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9CF" w:rsidRDefault="007079CF" w:rsidP="003C64DB">
      <w:pPr>
        <w:rPr>
          <w:b/>
          <w:sz w:val="24"/>
        </w:rPr>
      </w:pPr>
    </w:p>
    <w:p w:rsidR="007079CF" w:rsidRDefault="00FB15B8" w:rsidP="003C64DB">
      <w:pPr>
        <w:rPr>
          <w:b/>
          <w:sz w:val="24"/>
        </w:rPr>
      </w:pPr>
      <w:r>
        <w:rPr>
          <w:b/>
          <w:noProof/>
          <w:sz w:val="24"/>
          <w:lang w:eastAsia="nl-NL"/>
        </w:rPr>
        <w:drawing>
          <wp:inline distT="0" distB="0" distL="0" distR="0">
            <wp:extent cx="1469107" cy="734799"/>
            <wp:effectExtent l="0" t="0" r="0" b="825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9502" cy="734997"/>
                    </a:xfrm>
                    <a:prstGeom prst="rect">
                      <a:avLst/>
                    </a:prstGeom>
                    <a:noFill/>
                    <a:ln>
                      <a:noFill/>
                    </a:ln>
                  </pic:spPr>
                </pic:pic>
              </a:graphicData>
            </a:graphic>
          </wp:inline>
        </w:drawing>
      </w:r>
    </w:p>
    <w:p w:rsidR="00E831B2" w:rsidRDefault="00DF5DF9" w:rsidP="003C64DB">
      <w:pPr>
        <w:rPr>
          <w:b/>
          <w:sz w:val="24"/>
        </w:rPr>
      </w:pPr>
      <w:r>
        <w:rPr>
          <w:b/>
          <w:noProof/>
          <w:sz w:val="24"/>
          <w:lang w:eastAsia="nl-NL"/>
        </w:rPr>
        <w:drawing>
          <wp:anchor distT="0" distB="0" distL="114300" distR="114300" simplePos="0" relativeHeight="251658752" behindDoc="1" locked="0" layoutInCell="1" allowOverlap="1">
            <wp:simplePos x="0" y="0"/>
            <wp:positionH relativeFrom="column">
              <wp:posOffset>-438150</wp:posOffset>
            </wp:positionH>
            <wp:positionV relativeFrom="paragraph">
              <wp:posOffset>257810</wp:posOffset>
            </wp:positionV>
            <wp:extent cx="6604993" cy="3943114"/>
            <wp:effectExtent l="0" t="0" r="5715" b="63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menwerkplan plaatje.png"/>
                    <pic:cNvPicPr/>
                  </pic:nvPicPr>
                  <pic:blipFill>
                    <a:blip r:embed="rId12">
                      <a:extLst>
                        <a:ext uri="{28A0092B-C50C-407E-A947-70E740481C1C}">
                          <a14:useLocalDpi xmlns:a14="http://schemas.microsoft.com/office/drawing/2010/main" val="0"/>
                        </a:ext>
                      </a:extLst>
                    </a:blip>
                    <a:stretch>
                      <a:fillRect/>
                    </a:stretch>
                  </pic:blipFill>
                  <pic:spPr>
                    <a:xfrm>
                      <a:off x="0" y="0"/>
                      <a:ext cx="6604993" cy="3943114"/>
                    </a:xfrm>
                    <a:prstGeom prst="rect">
                      <a:avLst/>
                    </a:prstGeom>
                  </pic:spPr>
                </pic:pic>
              </a:graphicData>
            </a:graphic>
            <wp14:sizeRelH relativeFrom="margin">
              <wp14:pctWidth>0</wp14:pctWidth>
            </wp14:sizeRelH>
            <wp14:sizeRelV relativeFrom="margin">
              <wp14:pctHeight>0</wp14:pctHeight>
            </wp14:sizeRelV>
          </wp:anchor>
        </w:drawing>
      </w:r>
    </w:p>
    <w:p w:rsidR="00E831B2" w:rsidRDefault="00E831B2" w:rsidP="003C64DB">
      <w:pPr>
        <w:rPr>
          <w:b/>
          <w:sz w:val="24"/>
        </w:rPr>
      </w:pPr>
    </w:p>
    <w:p w:rsidR="003C64DB" w:rsidRDefault="003C64DB" w:rsidP="00FB15B8">
      <w:pPr>
        <w:jc w:val="center"/>
        <w:rPr>
          <w:b/>
          <w:sz w:val="24"/>
        </w:rPr>
      </w:pPr>
    </w:p>
    <w:p w:rsidR="0002470D" w:rsidRDefault="0002470D" w:rsidP="008752BC">
      <w:pPr>
        <w:rPr>
          <w:b/>
          <w:sz w:val="24"/>
        </w:rPr>
      </w:pPr>
    </w:p>
    <w:p w:rsidR="0002470D" w:rsidRDefault="0002470D" w:rsidP="002D53EB">
      <w:pPr>
        <w:rPr>
          <w:b/>
          <w:sz w:val="24"/>
        </w:rPr>
      </w:pPr>
      <w:bookmarkStart w:id="0" w:name="_GoBack"/>
      <w:bookmarkEnd w:id="0"/>
    </w:p>
    <w:p w:rsidR="0002470D" w:rsidRDefault="0002470D" w:rsidP="002D53EB">
      <w:pPr>
        <w:rPr>
          <w:b/>
          <w:sz w:val="24"/>
        </w:rPr>
      </w:pPr>
    </w:p>
    <w:p w:rsidR="0002470D" w:rsidRDefault="0002470D" w:rsidP="002D53EB">
      <w:pPr>
        <w:rPr>
          <w:b/>
          <w:sz w:val="24"/>
        </w:rPr>
      </w:pPr>
    </w:p>
    <w:p w:rsidR="00DF5DF9" w:rsidRDefault="00DF5DF9" w:rsidP="002D53EB">
      <w:pPr>
        <w:rPr>
          <w:b/>
          <w:sz w:val="24"/>
        </w:rPr>
      </w:pPr>
    </w:p>
    <w:p w:rsidR="00DF5DF9" w:rsidRDefault="00DF5DF9" w:rsidP="002D53EB">
      <w:pPr>
        <w:rPr>
          <w:b/>
          <w:sz w:val="24"/>
        </w:rPr>
      </w:pPr>
    </w:p>
    <w:p w:rsidR="00DF5DF9" w:rsidRDefault="00DF5DF9" w:rsidP="002D53EB">
      <w:pPr>
        <w:rPr>
          <w:b/>
          <w:sz w:val="24"/>
        </w:rPr>
      </w:pPr>
    </w:p>
    <w:p w:rsidR="00DF5DF9" w:rsidRDefault="00DF5DF9" w:rsidP="002D53EB">
      <w:pPr>
        <w:rPr>
          <w:b/>
          <w:sz w:val="24"/>
        </w:rPr>
      </w:pPr>
    </w:p>
    <w:p w:rsidR="00DF5DF9" w:rsidRDefault="00DF5DF9" w:rsidP="002D53EB">
      <w:pPr>
        <w:rPr>
          <w:b/>
          <w:sz w:val="24"/>
        </w:rPr>
      </w:pPr>
    </w:p>
    <w:p w:rsidR="00DF5DF9" w:rsidRDefault="00DF5DF9" w:rsidP="002D53EB">
      <w:pPr>
        <w:rPr>
          <w:b/>
          <w:sz w:val="24"/>
        </w:rPr>
      </w:pPr>
    </w:p>
    <w:p w:rsidR="00DF5DF9" w:rsidRDefault="00DF5DF9" w:rsidP="002D53EB">
      <w:pPr>
        <w:rPr>
          <w:b/>
          <w:sz w:val="24"/>
        </w:rPr>
      </w:pPr>
    </w:p>
    <w:p w:rsidR="00DF5DF9" w:rsidRDefault="00DF5DF9" w:rsidP="002D53EB">
      <w:pPr>
        <w:rPr>
          <w:b/>
          <w:sz w:val="24"/>
        </w:rPr>
      </w:pPr>
    </w:p>
    <w:p w:rsidR="00DF5DF9" w:rsidRDefault="00DF5DF9" w:rsidP="002D53EB">
      <w:pPr>
        <w:rPr>
          <w:b/>
          <w:sz w:val="24"/>
        </w:rPr>
      </w:pPr>
    </w:p>
    <w:p w:rsidR="00DF5DF9" w:rsidRDefault="00DF5DF9" w:rsidP="002D53EB">
      <w:pPr>
        <w:rPr>
          <w:b/>
          <w:sz w:val="24"/>
        </w:rPr>
      </w:pPr>
    </w:p>
    <w:p w:rsidR="00DF5DF9" w:rsidRDefault="00DF5DF9" w:rsidP="002D53EB">
      <w:pPr>
        <w:rPr>
          <w:b/>
          <w:sz w:val="24"/>
        </w:rPr>
      </w:pPr>
    </w:p>
    <w:p w:rsidR="00DF5DF9" w:rsidRDefault="00DF5DF9" w:rsidP="002D53EB">
      <w:pPr>
        <w:rPr>
          <w:b/>
          <w:sz w:val="24"/>
        </w:rPr>
      </w:pPr>
    </w:p>
    <w:p w:rsidR="002D53EB" w:rsidRPr="005B4B3E" w:rsidRDefault="002D53EB" w:rsidP="002D53EB">
      <w:pPr>
        <w:rPr>
          <w:b/>
          <w:sz w:val="24"/>
        </w:rPr>
      </w:pPr>
      <w:r w:rsidRPr="005B4B3E">
        <w:rPr>
          <w:b/>
          <w:sz w:val="24"/>
        </w:rPr>
        <w:t>Datum:</w:t>
      </w:r>
      <w:r w:rsidR="00092D9F">
        <w:rPr>
          <w:b/>
          <w:sz w:val="24"/>
        </w:rPr>
        <w:t xml:space="preserve"> </w:t>
      </w:r>
    </w:p>
    <w:p w:rsidR="002D53EB" w:rsidRPr="005B4B3E" w:rsidRDefault="0002470D" w:rsidP="002D53EB">
      <w:pPr>
        <w:rPr>
          <w:b/>
          <w:sz w:val="24"/>
        </w:rPr>
      </w:pPr>
      <w:r>
        <w:rPr>
          <w:b/>
          <w:sz w:val="24"/>
        </w:rPr>
        <w:t>Dit is het plan van</w:t>
      </w:r>
      <w:r w:rsidR="002D53EB" w:rsidRPr="005B4B3E">
        <w:rPr>
          <w:b/>
          <w:sz w:val="24"/>
        </w:rPr>
        <w:t>:</w:t>
      </w:r>
    </w:p>
    <w:p w:rsidR="0002470D" w:rsidRDefault="0002470D" w:rsidP="0086079D">
      <w:pPr>
        <w:rPr>
          <w:b/>
          <w:sz w:val="24"/>
        </w:rPr>
      </w:pPr>
    </w:p>
    <w:p w:rsidR="00D2239A" w:rsidRDefault="00D2239A" w:rsidP="0086079D">
      <w:pPr>
        <w:rPr>
          <w:b/>
          <w:sz w:val="24"/>
        </w:rPr>
      </w:pPr>
    </w:p>
    <w:p w:rsidR="00D2239A" w:rsidRDefault="00D2239A" w:rsidP="0086079D">
      <w:pPr>
        <w:rPr>
          <w:b/>
          <w:sz w:val="24"/>
        </w:rPr>
      </w:pPr>
    </w:p>
    <w:p w:rsidR="0002470D" w:rsidRDefault="00FB15B8" w:rsidP="0086079D">
      <w:pPr>
        <w:rPr>
          <w:b/>
          <w:sz w:val="24"/>
        </w:rPr>
      </w:pPr>
      <w:r>
        <w:rPr>
          <w:b/>
          <w:noProof/>
          <w:sz w:val="24"/>
          <w:lang w:eastAsia="nl-NL"/>
        </w:rPr>
        <w:lastRenderedPageBreak/>
        <w:drawing>
          <wp:inline distT="0" distB="0" distL="0" distR="0">
            <wp:extent cx="1221454" cy="610931"/>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1783" cy="611096"/>
                    </a:xfrm>
                    <a:prstGeom prst="rect">
                      <a:avLst/>
                    </a:prstGeom>
                    <a:noFill/>
                    <a:ln>
                      <a:noFill/>
                    </a:ln>
                  </pic:spPr>
                </pic:pic>
              </a:graphicData>
            </a:graphic>
          </wp:inline>
        </w:drawing>
      </w:r>
    </w:p>
    <w:p w:rsidR="00BC0726" w:rsidRPr="00E41142" w:rsidRDefault="0002470D" w:rsidP="0086079D">
      <w:pPr>
        <w:rPr>
          <w:b/>
          <w:sz w:val="24"/>
        </w:rPr>
      </w:pPr>
      <w:r>
        <w:rPr>
          <w:b/>
          <w:sz w:val="24"/>
        </w:rPr>
        <w:t xml:space="preserve">Ik wil </w:t>
      </w:r>
      <w:r w:rsidR="00366127" w:rsidRPr="00E41142">
        <w:rPr>
          <w:b/>
          <w:sz w:val="24"/>
        </w:rPr>
        <w:t xml:space="preserve"> </w:t>
      </w:r>
    </w:p>
    <w:tbl>
      <w:tblPr>
        <w:tblStyle w:val="Tabelraster"/>
        <w:tblW w:w="0" w:type="auto"/>
        <w:tblLook w:val="04A0" w:firstRow="1" w:lastRow="0" w:firstColumn="1" w:lastColumn="0" w:noHBand="0" w:noVBand="1"/>
      </w:tblPr>
      <w:tblGrid>
        <w:gridCol w:w="9166"/>
      </w:tblGrid>
      <w:tr w:rsidR="00D220BC" w:rsidTr="00D220BC">
        <w:tc>
          <w:tcPr>
            <w:tcW w:w="9166" w:type="dxa"/>
          </w:tcPr>
          <w:p w:rsidR="00D220BC" w:rsidRPr="00E831B2" w:rsidRDefault="00E831B2" w:rsidP="0086079D">
            <w:pPr>
              <w:rPr>
                <w:b/>
                <w:i/>
                <w:color w:val="0070C0"/>
                <w:sz w:val="24"/>
              </w:rPr>
            </w:pPr>
            <w:r w:rsidRPr="00E831B2">
              <w:rPr>
                <w:b/>
                <w:i/>
                <w:color w:val="0070C0"/>
                <w:sz w:val="24"/>
              </w:rPr>
              <w:t xml:space="preserve">Hier werk ik naartoe </w:t>
            </w:r>
          </w:p>
          <w:p w:rsidR="00E41142" w:rsidRDefault="00E41142" w:rsidP="0086079D">
            <w:pPr>
              <w:rPr>
                <w:b/>
                <w:color w:val="2E74B5" w:themeColor="accent1" w:themeShade="BF"/>
                <w:sz w:val="24"/>
              </w:rPr>
            </w:pPr>
          </w:p>
          <w:p w:rsidR="00D220BC" w:rsidRDefault="00D220BC" w:rsidP="0086079D">
            <w:pPr>
              <w:rPr>
                <w:i/>
                <w:sz w:val="24"/>
                <w:u w:val="single"/>
              </w:rPr>
            </w:pPr>
          </w:p>
          <w:p w:rsidR="008A3339" w:rsidRDefault="008A3339" w:rsidP="0086079D">
            <w:pPr>
              <w:rPr>
                <w:i/>
                <w:sz w:val="24"/>
                <w:u w:val="single"/>
              </w:rPr>
            </w:pPr>
          </w:p>
          <w:p w:rsidR="00AD5B41" w:rsidRDefault="00AD5B41" w:rsidP="0086079D">
            <w:pPr>
              <w:rPr>
                <w:i/>
                <w:sz w:val="24"/>
                <w:u w:val="single"/>
              </w:rPr>
            </w:pPr>
          </w:p>
          <w:p w:rsidR="00AD5B41" w:rsidRDefault="00AD5B41" w:rsidP="0086079D">
            <w:pPr>
              <w:rPr>
                <w:i/>
                <w:sz w:val="24"/>
                <w:u w:val="single"/>
              </w:rPr>
            </w:pPr>
          </w:p>
          <w:p w:rsidR="00AD5B41" w:rsidRDefault="00AD5B41" w:rsidP="0086079D">
            <w:pPr>
              <w:rPr>
                <w:i/>
                <w:sz w:val="24"/>
                <w:u w:val="single"/>
              </w:rPr>
            </w:pPr>
          </w:p>
          <w:p w:rsidR="00AD5B41" w:rsidRDefault="00AD5B41" w:rsidP="0086079D">
            <w:pPr>
              <w:rPr>
                <w:i/>
                <w:sz w:val="24"/>
                <w:u w:val="single"/>
              </w:rPr>
            </w:pPr>
          </w:p>
          <w:p w:rsidR="00AD5B41" w:rsidRDefault="00AD5B41" w:rsidP="0086079D">
            <w:pPr>
              <w:rPr>
                <w:i/>
                <w:sz w:val="24"/>
                <w:u w:val="single"/>
              </w:rPr>
            </w:pPr>
          </w:p>
          <w:p w:rsidR="00AD5B41" w:rsidRDefault="00AD5B41" w:rsidP="0086079D">
            <w:pPr>
              <w:rPr>
                <w:i/>
                <w:sz w:val="24"/>
                <w:u w:val="single"/>
              </w:rPr>
            </w:pPr>
          </w:p>
          <w:p w:rsidR="008A3339" w:rsidRDefault="008A3339" w:rsidP="0086079D">
            <w:pPr>
              <w:rPr>
                <w:i/>
                <w:sz w:val="24"/>
                <w:u w:val="single"/>
              </w:rPr>
            </w:pPr>
          </w:p>
          <w:p w:rsidR="008A3339" w:rsidRDefault="008A3339" w:rsidP="0086079D">
            <w:pPr>
              <w:rPr>
                <w:i/>
                <w:sz w:val="24"/>
                <w:u w:val="single"/>
              </w:rPr>
            </w:pPr>
          </w:p>
          <w:p w:rsidR="008A3339" w:rsidRDefault="008A3339" w:rsidP="0086079D">
            <w:pPr>
              <w:rPr>
                <w:i/>
                <w:sz w:val="24"/>
                <w:u w:val="single"/>
              </w:rPr>
            </w:pPr>
          </w:p>
          <w:p w:rsidR="008A3339" w:rsidRPr="00E41142" w:rsidRDefault="008A3339" w:rsidP="0086079D">
            <w:pPr>
              <w:rPr>
                <w:i/>
                <w:sz w:val="24"/>
                <w:u w:val="single"/>
              </w:rPr>
            </w:pPr>
          </w:p>
          <w:p w:rsidR="005C020E" w:rsidRDefault="005C020E" w:rsidP="0086079D">
            <w:pPr>
              <w:rPr>
                <w:b/>
                <w:color w:val="2E74B5" w:themeColor="accent1" w:themeShade="BF"/>
                <w:sz w:val="24"/>
              </w:rPr>
            </w:pPr>
          </w:p>
        </w:tc>
      </w:tr>
    </w:tbl>
    <w:p w:rsidR="00BE1E83" w:rsidRDefault="00BE1E83" w:rsidP="00BE1E83">
      <w:pPr>
        <w:rPr>
          <w:b/>
          <w:color w:val="2E74B5" w:themeColor="accent1" w:themeShade="BF"/>
          <w:sz w:val="24"/>
        </w:rPr>
      </w:pPr>
    </w:p>
    <w:p w:rsidR="00BE1E83" w:rsidRDefault="00BE1E83" w:rsidP="00BE1E83">
      <w:pPr>
        <w:rPr>
          <w:b/>
          <w:color w:val="2E74B5" w:themeColor="accent1" w:themeShade="BF"/>
          <w:sz w:val="24"/>
        </w:rPr>
      </w:pPr>
      <w:r>
        <w:rPr>
          <w:b/>
          <w:color w:val="2E74B5" w:themeColor="accent1" w:themeShade="BF"/>
          <w:sz w:val="24"/>
        </w:rPr>
        <w:t xml:space="preserve">Welzijnscijfer tussen 1 en 10 </w:t>
      </w:r>
    </w:p>
    <w:tbl>
      <w:tblPr>
        <w:tblStyle w:val="Tabelraster"/>
        <w:tblW w:w="0" w:type="auto"/>
        <w:tblLook w:val="04A0" w:firstRow="1" w:lastRow="0" w:firstColumn="1" w:lastColumn="0" w:noHBand="0" w:noVBand="1"/>
      </w:tblPr>
      <w:tblGrid>
        <w:gridCol w:w="916"/>
        <w:gridCol w:w="916"/>
        <w:gridCol w:w="916"/>
        <w:gridCol w:w="916"/>
        <w:gridCol w:w="917"/>
        <w:gridCol w:w="917"/>
        <w:gridCol w:w="917"/>
        <w:gridCol w:w="917"/>
        <w:gridCol w:w="917"/>
        <w:gridCol w:w="917"/>
      </w:tblGrid>
      <w:tr w:rsidR="00BE1E83" w:rsidTr="00FB15B8">
        <w:tc>
          <w:tcPr>
            <w:tcW w:w="916" w:type="dxa"/>
          </w:tcPr>
          <w:p w:rsidR="00BE1E83" w:rsidRDefault="00BE1E83" w:rsidP="00FB15B8">
            <w:pPr>
              <w:jc w:val="center"/>
              <w:rPr>
                <w:b/>
                <w:color w:val="2E74B5" w:themeColor="accent1" w:themeShade="BF"/>
                <w:sz w:val="24"/>
              </w:rPr>
            </w:pPr>
            <w:r>
              <w:rPr>
                <w:b/>
                <w:color w:val="2E74B5" w:themeColor="accent1" w:themeShade="BF"/>
                <w:sz w:val="24"/>
              </w:rPr>
              <w:t>1</w:t>
            </w:r>
          </w:p>
        </w:tc>
        <w:tc>
          <w:tcPr>
            <w:tcW w:w="916" w:type="dxa"/>
          </w:tcPr>
          <w:p w:rsidR="00BE1E83" w:rsidRDefault="00BE1E83" w:rsidP="00FB15B8">
            <w:pPr>
              <w:jc w:val="center"/>
              <w:rPr>
                <w:b/>
                <w:color w:val="2E74B5" w:themeColor="accent1" w:themeShade="BF"/>
                <w:sz w:val="24"/>
              </w:rPr>
            </w:pPr>
            <w:r>
              <w:rPr>
                <w:b/>
                <w:color w:val="2E74B5" w:themeColor="accent1" w:themeShade="BF"/>
                <w:sz w:val="24"/>
              </w:rPr>
              <w:t>2</w:t>
            </w:r>
          </w:p>
        </w:tc>
        <w:tc>
          <w:tcPr>
            <w:tcW w:w="916" w:type="dxa"/>
          </w:tcPr>
          <w:p w:rsidR="00BE1E83" w:rsidRDefault="00BE1E83" w:rsidP="00FB15B8">
            <w:pPr>
              <w:jc w:val="center"/>
              <w:rPr>
                <w:b/>
                <w:color w:val="2E74B5" w:themeColor="accent1" w:themeShade="BF"/>
                <w:sz w:val="24"/>
              </w:rPr>
            </w:pPr>
            <w:r>
              <w:rPr>
                <w:b/>
                <w:color w:val="2E74B5" w:themeColor="accent1" w:themeShade="BF"/>
                <w:sz w:val="24"/>
              </w:rPr>
              <w:t>3</w:t>
            </w:r>
          </w:p>
        </w:tc>
        <w:tc>
          <w:tcPr>
            <w:tcW w:w="916" w:type="dxa"/>
          </w:tcPr>
          <w:p w:rsidR="00BE1E83" w:rsidRDefault="00BE1E83" w:rsidP="00FB15B8">
            <w:pPr>
              <w:jc w:val="center"/>
              <w:rPr>
                <w:b/>
                <w:color w:val="2E74B5" w:themeColor="accent1" w:themeShade="BF"/>
                <w:sz w:val="24"/>
              </w:rPr>
            </w:pPr>
            <w:r>
              <w:rPr>
                <w:b/>
                <w:color w:val="2E74B5" w:themeColor="accent1" w:themeShade="BF"/>
                <w:sz w:val="24"/>
              </w:rPr>
              <w:t>4</w:t>
            </w:r>
          </w:p>
        </w:tc>
        <w:tc>
          <w:tcPr>
            <w:tcW w:w="917" w:type="dxa"/>
          </w:tcPr>
          <w:p w:rsidR="00BE1E83" w:rsidRDefault="00BE1E83" w:rsidP="00FB15B8">
            <w:pPr>
              <w:jc w:val="center"/>
              <w:rPr>
                <w:b/>
                <w:color w:val="2E74B5" w:themeColor="accent1" w:themeShade="BF"/>
                <w:sz w:val="24"/>
              </w:rPr>
            </w:pPr>
            <w:r>
              <w:rPr>
                <w:b/>
                <w:color w:val="2E74B5" w:themeColor="accent1" w:themeShade="BF"/>
                <w:sz w:val="24"/>
              </w:rPr>
              <w:t>5</w:t>
            </w:r>
          </w:p>
        </w:tc>
        <w:tc>
          <w:tcPr>
            <w:tcW w:w="917" w:type="dxa"/>
          </w:tcPr>
          <w:p w:rsidR="00BE1E83" w:rsidRDefault="00BE1E83" w:rsidP="00FB15B8">
            <w:pPr>
              <w:jc w:val="center"/>
              <w:rPr>
                <w:b/>
                <w:color w:val="2E74B5" w:themeColor="accent1" w:themeShade="BF"/>
                <w:sz w:val="24"/>
              </w:rPr>
            </w:pPr>
            <w:r>
              <w:rPr>
                <w:b/>
                <w:color w:val="2E74B5" w:themeColor="accent1" w:themeShade="BF"/>
                <w:sz w:val="24"/>
              </w:rPr>
              <w:t>6</w:t>
            </w:r>
          </w:p>
        </w:tc>
        <w:tc>
          <w:tcPr>
            <w:tcW w:w="917" w:type="dxa"/>
          </w:tcPr>
          <w:p w:rsidR="00BE1E83" w:rsidRDefault="00BE1E83" w:rsidP="00FB15B8">
            <w:pPr>
              <w:jc w:val="center"/>
              <w:rPr>
                <w:b/>
                <w:color w:val="2E74B5" w:themeColor="accent1" w:themeShade="BF"/>
                <w:sz w:val="24"/>
              </w:rPr>
            </w:pPr>
            <w:r>
              <w:rPr>
                <w:b/>
                <w:color w:val="2E74B5" w:themeColor="accent1" w:themeShade="BF"/>
                <w:sz w:val="24"/>
              </w:rPr>
              <w:t>7</w:t>
            </w:r>
          </w:p>
        </w:tc>
        <w:tc>
          <w:tcPr>
            <w:tcW w:w="917" w:type="dxa"/>
          </w:tcPr>
          <w:p w:rsidR="00BE1E83" w:rsidRDefault="00BE1E83" w:rsidP="00FB15B8">
            <w:pPr>
              <w:jc w:val="center"/>
              <w:rPr>
                <w:b/>
                <w:color w:val="2E74B5" w:themeColor="accent1" w:themeShade="BF"/>
                <w:sz w:val="24"/>
              </w:rPr>
            </w:pPr>
            <w:r>
              <w:rPr>
                <w:b/>
                <w:color w:val="2E74B5" w:themeColor="accent1" w:themeShade="BF"/>
                <w:sz w:val="24"/>
              </w:rPr>
              <w:t>8</w:t>
            </w:r>
          </w:p>
        </w:tc>
        <w:tc>
          <w:tcPr>
            <w:tcW w:w="917" w:type="dxa"/>
          </w:tcPr>
          <w:p w:rsidR="00BE1E83" w:rsidRDefault="00BE1E83" w:rsidP="00FB15B8">
            <w:pPr>
              <w:jc w:val="center"/>
              <w:rPr>
                <w:b/>
                <w:color w:val="2E74B5" w:themeColor="accent1" w:themeShade="BF"/>
                <w:sz w:val="24"/>
              </w:rPr>
            </w:pPr>
            <w:r>
              <w:rPr>
                <w:b/>
                <w:color w:val="2E74B5" w:themeColor="accent1" w:themeShade="BF"/>
                <w:sz w:val="24"/>
              </w:rPr>
              <w:t>9</w:t>
            </w:r>
          </w:p>
        </w:tc>
        <w:tc>
          <w:tcPr>
            <w:tcW w:w="917" w:type="dxa"/>
          </w:tcPr>
          <w:p w:rsidR="00BE1E83" w:rsidRDefault="00BE1E83" w:rsidP="00FB15B8">
            <w:pPr>
              <w:jc w:val="center"/>
              <w:rPr>
                <w:b/>
                <w:color w:val="2E74B5" w:themeColor="accent1" w:themeShade="BF"/>
                <w:sz w:val="24"/>
              </w:rPr>
            </w:pPr>
            <w:r>
              <w:rPr>
                <w:b/>
                <w:color w:val="2E74B5" w:themeColor="accent1" w:themeShade="BF"/>
                <w:sz w:val="24"/>
              </w:rPr>
              <w:t>10</w:t>
            </w:r>
          </w:p>
        </w:tc>
      </w:tr>
    </w:tbl>
    <w:p w:rsidR="002D53EB" w:rsidRDefault="002D53EB" w:rsidP="0086079D">
      <w:pPr>
        <w:rPr>
          <w:b/>
          <w:color w:val="2E74B5" w:themeColor="accent1" w:themeShade="BF"/>
          <w:sz w:val="24"/>
        </w:rPr>
      </w:pPr>
    </w:p>
    <w:p w:rsidR="008A187A" w:rsidRPr="00E41142" w:rsidRDefault="0002470D" w:rsidP="0086079D">
      <w:pPr>
        <w:rPr>
          <w:b/>
          <w:sz w:val="24"/>
        </w:rPr>
      </w:pPr>
      <w:r>
        <w:rPr>
          <w:b/>
          <w:sz w:val="24"/>
        </w:rPr>
        <w:t xml:space="preserve">Ik kan </w:t>
      </w:r>
    </w:p>
    <w:tbl>
      <w:tblPr>
        <w:tblStyle w:val="Tabelraster"/>
        <w:tblW w:w="0" w:type="auto"/>
        <w:tblLook w:val="04A0" w:firstRow="1" w:lastRow="0" w:firstColumn="1" w:lastColumn="0" w:noHBand="0" w:noVBand="1"/>
      </w:tblPr>
      <w:tblGrid>
        <w:gridCol w:w="9166"/>
      </w:tblGrid>
      <w:tr w:rsidR="00E41142" w:rsidTr="00E41142">
        <w:tc>
          <w:tcPr>
            <w:tcW w:w="9166" w:type="dxa"/>
          </w:tcPr>
          <w:p w:rsidR="009A7268" w:rsidRPr="00E831B2" w:rsidRDefault="00963685" w:rsidP="009A7268">
            <w:pPr>
              <w:rPr>
                <w:b/>
                <w:i/>
                <w:color w:val="0070C0"/>
                <w:sz w:val="24"/>
              </w:rPr>
            </w:pPr>
            <w:r>
              <w:rPr>
                <w:b/>
                <w:i/>
                <w:color w:val="0070C0"/>
                <w:sz w:val="24"/>
              </w:rPr>
              <w:t>Wat kan ik zelf in deze situatie doen?/</w:t>
            </w:r>
            <w:r w:rsidR="00E831B2" w:rsidRPr="00E831B2">
              <w:rPr>
                <w:b/>
                <w:i/>
                <w:color w:val="0070C0"/>
                <w:sz w:val="24"/>
              </w:rPr>
              <w:t xml:space="preserve">Hier ben ik goed in </w:t>
            </w:r>
            <w:r w:rsidR="00823CAE">
              <w:rPr>
                <w:b/>
                <w:i/>
                <w:color w:val="0070C0"/>
                <w:sz w:val="24"/>
              </w:rPr>
              <w:t xml:space="preserve">/ dit heb ik te bieden </w:t>
            </w:r>
          </w:p>
          <w:p w:rsidR="00E41142" w:rsidRDefault="00E41142" w:rsidP="0086079D">
            <w:pPr>
              <w:rPr>
                <w:i/>
                <w:sz w:val="24"/>
              </w:rPr>
            </w:pPr>
          </w:p>
          <w:p w:rsidR="00E41142" w:rsidRDefault="00E41142" w:rsidP="0086079D">
            <w:pPr>
              <w:rPr>
                <w:i/>
                <w:sz w:val="24"/>
              </w:rPr>
            </w:pPr>
          </w:p>
          <w:p w:rsidR="00AD5B41" w:rsidRDefault="00AD5B41" w:rsidP="0086079D">
            <w:pPr>
              <w:rPr>
                <w:i/>
                <w:sz w:val="24"/>
              </w:rPr>
            </w:pPr>
          </w:p>
          <w:p w:rsidR="00AD5B41" w:rsidRDefault="00AD5B41" w:rsidP="0086079D">
            <w:pPr>
              <w:rPr>
                <w:i/>
                <w:sz w:val="24"/>
              </w:rPr>
            </w:pPr>
          </w:p>
          <w:p w:rsidR="00AD5B41" w:rsidRDefault="00AD5B41" w:rsidP="0086079D">
            <w:pPr>
              <w:rPr>
                <w:i/>
                <w:sz w:val="24"/>
              </w:rPr>
            </w:pPr>
          </w:p>
          <w:p w:rsidR="00AD5B41" w:rsidRDefault="00AD5B41" w:rsidP="0086079D">
            <w:pPr>
              <w:rPr>
                <w:i/>
                <w:sz w:val="24"/>
              </w:rPr>
            </w:pPr>
          </w:p>
          <w:p w:rsidR="00AD5B41" w:rsidRDefault="00AD5B41" w:rsidP="0086079D">
            <w:pPr>
              <w:rPr>
                <w:i/>
                <w:sz w:val="24"/>
              </w:rPr>
            </w:pPr>
          </w:p>
          <w:p w:rsidR="00AD5B41" w:rsidRDefault="00AD5B41" w:rsidP="0086079D">
            <w:pPr>
              <w:rPr>
                <w:i/>
                <w:sz w:val="24"/>
              </w:rPr>
            </w:pPr>
          </w:p>
          <w:p w:rsidR="00AD5B41" w:rsidRDefault="00AD5B41" w:rsidP="0086079D">
            <w:pPr>
              <w:rPr>
                <w:i/>
                <w:sz w:val="24"/>
              </w:rPr>
            </w:pPr>
          </w:p>
          <w:p w:rsidR="00AD5B41" w:rsidRDefault="00AD5B41" w:rsidP="0086079D">
            <w:pPr>
              <w:rPr>
                <w:i/>
                <w:sz w:val="24"/>
              </w:rPr>
            </w:pPr>
          </w:p>
          <w:p w:rsidR="00AD5B41" w:rsidRDefault="00AD5B41" w:rsidP="0086079D">
            <w:pPr>
              <w:rPr>
                <w:i/>
                <w:sz w:val="24"/>
              </w:rPr>
            </w:pPr>
          </w:p>
          <w:p w:rsidR="00E41142" w:rsidRDefault="00E41142" w:rsidP="0086079D">
            <w:pPr>
              <w:rPr>
                <w:i/>
                <w:sz w:val="24"/>
              </w:rPr>
            </w:pPr>
          </w:p>
          <w:p w:rsidR="00E41142" w:rsidRDefault="00E41142" w:rsidP="0086079D">
            <w:pPr>
              <w:rPr>
                <w:i/>
                <w:sz w:val="24"/>
              </w:rPr>
            </w:pPr>
          </w:p>
          <w:p w:rsidR="00E41142" w:rsidRDefault="00E41142" w:rsidP="0086079D">
            <w:pPr>
              <w:rPr>
                <w:i/>
                <w:sz w:val="24"/>
              </w:rPr>
            </w:pPr>
          </w:p>
          <w:p w:rsidR="0002470D" w:rsidRDefault="0002470D" w:rsidP="0086079D">
            <w:pPr>
              <w:rPr>
                <w:i/>
                <w:sz w:val="24"/>
              </w:rPr>
            </w:pPr>
          </w:p>
          <w:p w:rsidR="00E41142" w:rsidRDefault="00E41142" w:rsidP="0086079D">
            <w:pPr>
              <w:rPr>
                <w:i/>
                <w:sz w:val="24"/>
              </w:rPr>
            </w:pPr>
          </w:p>
        </w:tc>
      </w:tr>
    </w:tbl>
    <w:p w:rsidR="0002470D" w:rsidRDefault="0002470D" w:rsidP="0086079D">
      <w:pPr>
        <w:rPr>
          <w:b/>
          <w:sz w:val="24"/>
        </w:rPr>
      </w:pPr>
    </w:p>
    <w:p w:rsidR="00AD5B41" w:rsidRDefault="00AD5B41" w:rsidP="0086079D">
      <w:pPr>
        <w:rPr>
          <w:b/>
          <w:sz w:val="24"/>
        </w:rPr>
      </w:pPr>
      <w:r>
        <w:rPr>
          <w:i/>
          <w:noProof/>
          <w:sz w:val="24"/>
          <w:lang w:eastAsia="nl-NL"/>
        </w:rPr>
        <w:lastRenderedPageBreak/>
        <w:drawing>
          <wp:inline distT="0" distB="0" distL="0" distR="0" wp14:anchorId="132DDA17" wp14:editId="61146A69">
            <wp:extent cx="1248091" cy="624255"/>
            <wp:effectExtent l="0" t="0" r="9525"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8844" cy="624632"/>
                    </a:xfrm>
                    <a:prstGeom prst="rect">
                      <a:avLst/>
                    </a:prstGeom>
                    <a:noFill/>
                    <a:ln>
                      <a:noFill/>
                    </a:ln>
                  </pic:spPr>
                </pic:pic>
              </a:graphicData>
            </a:graphic>
          </wp:inline>
        </w:drawing>
      </w:r>
    </w:p>
    <w:p w:rsidR="008A187A" w:rsidRPr="00D220BC" w:rsidRDefault="0002470D" w:rsidP="0086079D">
      <w:pPr>
        <w:rPr>
          <w:b/>
          <w:sz w:val="24"/>
        </w:rPr>
      </w:pPr>
      <w:r>
        <w:rPr>
          <w:b/>
          <w:sz w:val="24"/>
        </w:rPr>
        <w:t xml:space="preserve">Ik heb nodig </w:t>
      </w:r>
    </w:p>
    <w:tbl>
      <w:tblPr>
        <w:tblStyle w:val="Tabelraster"/>
        <w:tblW w:w="0" w:type="auto"/>
        <w:tblLook w:val="04A0" w:firstRow="1" w:lastRow="0" w:firstColumn="1" w:lastColumn="0" w:noHBand="0" w:noVBand="1"/>
      </w:tblPr>
      <w:tblGrid>
        <w:gridCol w:w="9166"/>
      </w:tblGrid>
      <w:tr w:rsidR="00E41142" w:rsidTr="00E41142">
        <w:tc>
          <w:tcPr>
            <w:tcW w:w="9166" w:type="dxa"/>
          </w:tcPr>
          <w:p w:rsidR="00E41142" w:rsidRPr="00E831B2" w:rsidRDefault="00E41142" w:rsidP="00E41142">
            <w:pPr>
              <w:rPr>
                <w:b/>
                <w:i/>
                <w:color w:val="0070C0"/>
                <w:sz w:val="24"/>
              </w:rPr>
            </w:pPr>
            <w:r w:rsidRPr="00E831B2">
              <w:rPr>
                <w:b/>
                <w:i/>
                <w:color w:val="0070C0"/>
                <w:sz w:val="24"/>
              </w:rPr>
              <w:t>Ik heb nodig (oplossen</w:t>
            </w:r>
            <w:r w:rsidR="009A7268" w:rsidRPr="00E831B2">
              <w:rPr>
                <w:b/>
                <w:i/>
                <w:color w:val="0070C0"/>
                <w:sz w:val="24"/>
              </w:rPr>
              <w:t>/</w:t>
            </w:r>
            <w:r w:rsidRPr="00E831B2">
              <w:rPr>
                <w:b/>
                <w:i/>
                <w:color w:val="0070C0"/>
                <w:sz w:val="24"/>
              </w:rPr>
              <w:t xml:space="preserve">behandelen) op korte </w:t>
            </w:r>
            <w:r w:rsidR="008B11A4" w:rsidRPr="00E831B2">
              <w:rPr>
                <w:b/>
                <w:i/>
                <w:color w:val="0070C0"/>
                <w:sz w:val="24"/>
              </w:rPr>
              <w:t>termijn:</w:t>
            </w:r>
          </w:p>
          <w:p w:rsidR="00E41142" w:rsidRPr="00E41142" w:rsidRDefault="00E41142" w:rsidP="00E41142">
            <w:pPr>
              <w:rPr>
                <w:i/>
                <w:sz w:val="24"/>
              </w:rPr>
            </w:pPr>
          </w:p>
          <w:p w:rsidR="00E41142" w:rsidRDefault="00E41142" w:rsidP="00E41142">
            <w:pPr>
              <w:rPr>
                <w:i/>
                <w:sz w:val="24"/>
              </w:rPr>
            </w:pPr>
          </w:p>
          <w:p w:rsidR="00AD5B41" w:rsidRDefault="00AD5B41" w:rsidP="00E41142">
            <w:pPr>
              <w:rPr>
                <w:i/>
                <w:sz w:val="24"/>
              </w:rPr>
            </w:pPr>
          </w:p>
          <w:p w:rsidR="00AD5B41" w:rsidRPr="00E41142" w:rsidRDefault="00AD5B41" w:rsidP="00E41142">
            <w:pPr>
              <w:rPr>
                <w:i/>
                <w:sz w:val="24"/>
              </w:rPr>
            </w:pPr>
          </w:p>
          <w:p w:rsidR="008A3339" w:rsidRDefault="008A3339" w:rsidP="00E41142">
            <w:pPr>
              <w:rPr>
                <w:b/>
                <w:i/>
                <w:color w:val="0070C0"/>
                <w:sz w:val="24"/>
              </w:rPr>
            </w:pPr>
          </w:p>
          <w:p w:rsidR="008A3339" w:rsidRDefault="008A3339" w:rsidP="00E41142">
            <w:pPr>
              <w:rPr>
                <w:b/>
                <w:i/>
                <w:color w:val="0070C0"/>
                <w:sz w:val="24"/>
              </w:rPr>
            </w:pPr>
          </w:p>
          <w:p w:rsidR="008A3339" w:rsidRDefault="008A3339" w:rsidP="00E41142">
            <w:pPr>
              <w:rPr>
                <w:b/>
                <w:i/>
                <w:color w:val="0070C0"/>
                <w:sz w:val="24"/>
              </w:rPr>
            </w:pPr>
          </w:p>
          <w:p w:rsidR="00E41142" w:rsidRPr="00E831B2" w:rsidRDefault="00E41142" w:rsidP="00E41142">
            <w:pPr>
              <w:rPr>
                <w:b/>
                <w:i/>
                <w:color w:val="0070C0"/>
                <w:sz w:val="24"/>
              </w:rPr>
            </w:pPr>
            <w:r w:rsidRPr="00E831B2">
              <w:rPr>
                <w:b/>
                <w:i/>
                <w:color w:val="0070C0"/>
                <w:sz w:val="24"/>
              </w:rPr>
              <w:t>Ik heb nodig (ondersteuning) op lange termijn</w:t>
            </w:r>
            <w:r w:rsidR="008B11A4" w:rsidRPr="00E831B2">
              <w:rPr>
                <w:b/>
                <w:i/>
                <w:color w:val="0070C0"/>
                <w:sz w:val="24"/>
              </w:rPr>
              <w:t xml:space="preserve">: </w:t>
            </w:r>
          </w:p>
          <w:p w:rsidR="00E41142" w:rsidRDefault="00E41142" w:rsidP="0086079D">
            <w:pPr>
              <w:rPr>
                <w:i/>
                <w:sz w:val="24"/>
              </w:rPr>
            </w:pPr>
          </w:p>
          <w:p w:rsidR="00AD5B41" w:rsidRDefault="00AD5B41" w:rsidP="0086079D">
            <w:pPr>
              <w:rPr>
                <w:i/>
                <w:sz w:val="24"/>
              </w:rPr>
            </w:pPr>
          </w:p>
          <w:p w:rsidR="00AD5B41" w:rsidRDefault="00AD5B41" w:rsidP="0086079D">
            <w:pPr>
              <w:rPr>
                <w:i/>
                <w:sz w:val="24"/>
              </w:rPr>
            </w:pPr>
          </w:p>
          <w:p w:rsidR="00E41142" w:rsidRDefault="00E41142" w:rsidP="0086079D">
            <w:pPr>
              <w:rPr>
                <w:i/>
                <w:sz w:val="24"/>
              </w:rPr>
            </w:pPr>
          </w:p>
          <w:p w:rsidR="00E41142" w:rsidRDefault="00E41142" w:rsidP="0086079D">
            <w:pPr>
              <w:rPr>
                <w:i/>
                <w:sz w:val="24"/>
              </w:rPr>
            </w:pPr>
          </w:p>
          <w:p w:rsidR="00E41142" w:rsidRDefault="00E41142" w:rsidP="0086079D">
            <w:pPr>
              <w:rPr>
                <w:i/>
                <w:sz w:val="24"/>
              </w:rPr>
            </w:pPr>
          </w:p>
          <w:p w:rsidR="00E41142" w:rsidRDefault="00E41142" w:rsidP="0086079D">
            <w:pPr>
              <w:rPr>
                <w:i/>
                <w:sz w:val="24"/>
              </w:rPr>
            </w:pPr>
          </w:p>
        </w:tc>
      </w:tr>
    </w:tbl>
    <w:p w:rsidR="00963685" w:rsidRDefault="005C020E" w:rsidP="00D220BC">
      <w:pPr>
        <w:rPr>
          <w:i/>
          <w:sz w:val="24"/>
        </w:rPr>
      </w:pPr>
      <w:r>
        <w:rPr>
          <w:i/>
          <w:sz w:val="24"/>
        </w:rPr>
        <w:t xml:space="preserve"> </w:t>
      </w:r>
    </w:p>
    <w:p w:rsidR="008A187A" w:rsidRPr="00963685" w:rsidRDefault="008947CF" w:rsidP="00D220BC">
      <w:pPr>
        <w:rPr>
          <w:i/>
          <w:sz w:val="24"/>
        </w:rPr>
      </w:pPr>
      <w:r w:rsidRPr="00E12892">
        <w:rPr>
          <w:b/>
          <w:sz w:val="24"/>
          <w:szCs w:val="24"/>
        </w:rPr>
        <w:t>B</w:t>
      </w:r>
      <w:r w:rsidR="005C020E" w:rsidRPr="00E12892">
        <w:rPr>
          <w:b/>
          <w:sz w:val="24"/>
          <w:szCs w:val="24"/>
        </w:rPr>
        <w:t>etrokken organisaties en w</w:t>
      </w:r>
      <w:r w:rsidR="0002470D" w:rsidRPr="00E12892">
        <w:rPr>
          <w:b/>
          <w:sz w:val="24"/>
          <w:szCs w:val="24"/>
        </w:rPr>
        <w:t xml:space="preserve">aar gaat wie NU mee aan de slag </w:t>
      </w:r>
      <w:r w:rsidR="00D220BC" w:rsidRPr="00E12892">
        <w:rPr>
          <w:b/>
          <w:sz w:val="24"/>
          <w:szCs w:val="24"/>
        </w:rPr>
        <w:t xml:space="preserve">  </w:t>
      </w:r>
    </w:p>
    <w:p w:rsidR="008947CF" w:rsidRDefault="008A3339" w:rsidP="00D220BC">
      <w:pPr>
        <w:rPr>
          <w:b/>
          <w:sz w:val="24"/>
          <w:szCs w:val="24"/>
        </w:rPr>
      </w:pPr>
      <w:r w:rsidRPr="005C2EFC">
        <w:rPr>
          <w:b/>
          <w:sz w:val="24"/>
          <w:szCs w:val="24"/>
        </w:rPr>
        <w:t xml:space="preserve">Datum: </w:t>
      </w:r>
    </w:p>
    <w:p w:rsidR="00963685" w:rsidRPr="005C2EFC" w:rsidRDefault="00963685" w:rsidP="00D220BC">
      <w:pPr>
        <w:rPr>
          <w:b/>
          <w:sz w:val="24"/>
          <w:szCs w:val="24"/>
        </w:rPr>
      </w:pPr>
      <w:r>
        <w:rPr>
          <w:b/>
          <w:sz w:val="24"/>
          <w:szCs w:val="24"/>
        </w:rPr>
        <w:t>Casusregisseur:</w:t>
      </w:r>
    </w:p>
    <w:tbl>
      <w:tblPr>
        <w:tblStyle w:val="Tabelraster"/>
        <w:tblW w:w="0" w:type="auto"/>
        <w:tblLook w:val="04A0" w:firstRow="1" w:lastRow="0" w:firstColumn="1" w:lastColumn="0" w:noHBand="0" w:noVBand="1"/>
      </w:tblPr>
      <w:tblGrid>
        <w:gridCol w:w="3055"/>
        <w:gridCol w:w="3432"/>
        <w:gridCol w:w="2679"/>
      </w:tblGrid>
      <w:tr w:rsidR="00E41142" w:rsidRPr="005C2EFC" w:rsidTr="009C2993">
        <w:tc>
          <w:tcPr>
            <w:tcW w:w="3055" w:type="dxa"/>
          </w:tcPr>
          <w:p w:rsidR="00E41142" w:rsidRPr="005C2EFC" w:rsidRDefault="00E41142" w:rsidP="0086079D">
            <w:pPr>
              <w:rPr>
                <w:i/>
                <w:sz w:val="24"/>
                <w:szCs w:val="24"/>
              </w:rPr>
            </w:pPr>
            <w:r w:rsidRPr="005C2EFC">
              <w:rPr>
                <w:i/>
                <w:sz w:val="24"/>
                <w:szCs w:val="24"/>
              </w:rPr>
              <w:t xml:space="preserve">Wie </w:t>
            </w:r>
          </w:p>
        </w:tc>
        <w:tc>
          <w:tcPr>
            <w:tcW w:w="3432" w:type="dxa"/>
          </w:tcPr>
          <w:p w:rsidR="00E41142" w:rsidRPr="005C2EFC" w:rsidRDefault="00E41142" w:rsidP="0086079D">
            <w:pPr>
              <w:rPr>
                <w:i/>
                <w:sz w:val="24"/>
                <w:szCs w:val="24"/>
              </w:rPr>
            </w:pPr>
            <w:r w:rsidRPr="005C2EFC">
              <w:rPr>
                <w:i/>
                <w:sz w:val="24"/>
                <w:szCs w:val="24"/>
              </w:rPr>
              <w:t xml:space="preserve">Wat </w:t>
            </w:r>
          </w:p>
        </w:tc>
        <w:tc>
          <w:tcPr>
            <w:tcW w:w="2679" w:type="dxa"/>
          </w:tcPr>
          <w:p w:rsidR="00E41142" w:rsidRPr="005C2EFC" w:rsidRDefault="00E41142" w:rsidP="0086079D">
            <w:pPr>
              <w:rPr>
                <w:i/>
                <w:sz w:val="24"/>
                <w:szCs w:val="24"/>
              </w:rPr>
            </w:pPr>
            <w:r w:rsidRPr="005C2EFC">
              <w:rPr>
                <w:i/>
                <w:sz w:val="24"/>
                <w:szCs w:val="24"/>
              </w:rPr>
              <w:t xml:space="preserve">Uiterlijke datum </w:t>
            </w:r>
          </w:p>
        </w:tc>
      </w:tr>
      <w:tr w:rsidR="0070739C" w:rsidRPr="005C2EFC" w:rsidTr="009C2993">
        <w:tc>
          <w:tcPr>
            <w:tcW w:w="3055" w:type="dxa"/>
          </w:tcPr>
          <w:p w:rsidR="008A3339" w:rsidRDefault="008A3339" w:rsidP="0086079D">
            <w:pPr>
              <w:rPr>
                <w:i/>
                <w:sz w:val="24"/>
                <w:szCs w:val="24"/>
              </w:rPr>
            </w:pPr>
          </w:p>
          <w:p w:rsidR="00963685" w:rsidRPr="005C2EFC" w:rsidRDefault="00963685" w:rsidP="0086079D">
            <w:pPr>
              <w:rPr>
                <w:i/>
                <w:sz w:val="24"/>
                <w:szCs w:val="24"/>
              </w:rPr>
            </w:pPr>
          </w:p>
        </w:tc>
        <w:tc>
          <w:tcPr>
            <w:tcW w:w="3432" w:type="dxa"/>
          </w:tcPr>
          <w:p w:rsidR="0070739C" w:rsidRPr="005C2EFC" w:rsidRDefault="0070739C" w:rsidP="0086079D">
            <w:pPr>
              <w:rPr>
                <w:sz w:val="24"/>
                <w:szCs w:val="24"/>
              </w:rPr>
            </w:pPr>
          </w:p>
        </w:tc>
        <w:tc>
          <w:tcPr>
            <w:tcW w:w="2679" w:type="dxa"/>
          </w:tcPr>
          <w:p w:rsidR="0070739C" w:rsidRPr="005C2EFC" w:rsidRDefault="0070739C" w:rsidP="0086079D">
            <w:pPr>
              <w:rPr>
                <w:i/>
                <w:sz w:val="24"/>
                <w:szCs w:val="24"/>
              </w:rPr>
            </w:pPr>
          </w:p>
        </w:tc>
      </w:tr>
      <w:tr w:rsidR="00E41142" w:rsidRPr="005C2EFC" w:rsidTr="009C2993">
        <w:tc>
          <w:tcPr>
            <w:tcW w:w="3055" w:type="dxa"/>
          </w:tcPr>
          <w:p w:rsidR="0071230D" w:rsidRPr="005C2EFC" w:rsidRDefault="0071230D" w:rsidP="0086079D">
            <w:pPr>
              <w:rPr>
                <w:i/>
                <w:sz w:val="24"/>
                <w:szCs w:val="24"/>
              </w:rPr>
            </w:pPr>
          </w:p>
          <w:p w:rsidR="008A3339" w:rsidRPr="005C2EFC" w:rsidRDefault="008A3339" w:rsidP="0086079D">
            <w:pPr>
              <w:rPr>
                <w:i/>
                <w:sz w:val="24"/>
                <w:szCs w:val="24"/>
              </w:rPr>
            </w:pPr>
          </w:p>
        </w:tc>
        <w:tc>
          <w:tcPr>
            <w:tcW w:w="3432" w:type="dxa"/>
          </w:tcPr>
          <w:p w:rsidR="00E41142" w:rsidRPr="005C2EFC" w:rsidRDefault="00E41142" w:rsidP="0086079D">
            <w:pPr>
              <w:rPr>
                <w:i/>
                <w:sz w:val="24"/>
                <w:szCs w:val="24"/>
              </w:rPr>
            </w:pPr>
          </w:p>
        </w:tc>
        <w:tc>
          <w:tcPr>
            <w:tcW w:w="2679" w:type="dxa"/>
          </w:tcPr>
          <w:p w:rsidR="00E41142" w:rsidRPr="005C2EFC" w:rsidRDefault="00E41142" w:rsidP="0086079D">
            <w:pPr>
              <w:rPr>
                <w:i/>
                <w:sz w:val="24"/>
                <w:szCs w:val="24"/>
              </w:rPr>
            </w:pPr>
          </w:p>
        </w:tc>
      </w:tr>
      <w:tr w:rsidR="00E41142" w:rsidRPr="005C2EFC" w:rsidTr="009C2993">
        <w:tc>
          <w:tcPr>
            <w:tcW w:w="3055" w:type="dxa"/>
          </w:tcPr>
          <w:p w:rsidR="0071230D" w:rsidRPr="005C2EFC" w:rsidRDefault="0071230D" w:rsidP="0086079D">
            <w:pPr>
              <w:rPr>
                <w:i/>
                <w:sz w:val="24"/>
                <w:szCs w:val="24"/>
              </w:rPr>
            </w:pPr>
          </w:p>
          <w:p w:rsidR="008A3339" w:rsidRPr="005C2EFC" w:rsidRDefault="008A3339" w:rsidP="0086079D">
            <w:pPr>
              <w:rPr>
                <w:i/>
                <w:sz w:val="24"/>
                <w:szCs w:val="24"/>
              </w:rPr>
            </w:pPr>
          </w:p>
        </w:tc>
        <w:tc>
          <w:tcPr>
            <w:tcW w:w="3432" w:type="dxa"/>
          </w:tcPr>
          <w:p w:rsidR="00E41142" w:rsidRPr="005C2EFC" w:rsidRDefault="00E41142" w:rsidP="0086079D">
            <w:pPr>
              <w:rPr>
                <w:i/>
                <w:sz w:val="24"/>
                <w:szCs w:val="24"/>
              </w:rPr>
            </w:pPr>
          </w:p>
        </w:tc>
        <w:tc>
          <w:tcPr>
            <w:tcW w:w="2679" w:type="dxa"/>
          </w:tcPr>
          <w:p w:rsidR="00E41142" w:rsidRPr="005C2EFC" w:rsidRDefault="00E41142" w:rsidP="009C2993">
            <w:pPr>
              <w:jc w:val="center"/>
              <w:rPr>
                <w:i/>
                <w:sz w:val="24"/>
                <w:szCs w:val="24"/>
              </w:rPr>
            </w:pPr>
          </w:p>
        </w:tc>
      </w:tr>
      <w:tr w:rsidR="00E41142" w:rsidRPr="005C2EFC" w:rsidTr="009C2993">
        <w:tc>
          <w:tcPr>
            <w:tcW w:w="3055" w:type="dxa"/>
          </w:tcPr>
          <w:p w:rsidR="0071230D" w:rsidRPr="005C2EFC" w:rsidRDefault="0071230D" w:rsidP="0086079D">
            <w:pPr>
              <w:rPr>
                <w:i/>
                <w:sz w:val="24"/>
                <w:szCs w:val="24"/>
              </w:rPr>
            </w:pPr>
          </w:p>
          <w:p w:rsidR="008A3339" w:rsidRPr="005C2EFC" w:rsidRDefault="008A3339" w:rsidP="0086079D">
            <w:pPr>
              <w:rPr>
                <w:i/>
                <w:sz w:val="24"/>
                <w:szCs w:val="24"/>
              </w:rPr>
            </w:pPr>
          </w:p>
        </w:tc>
        <w:tc>
          <w:tcPr>
            <w:tcW w:w="3432" w:type="dxa"/>
          </w:tcPr>
          <w:p w:rsidR="00E41142" w:rsidRPr="005C2EFC" w:rsidRDefault="00E41142" w:rsidP="0086079D">
            <w:pPr>
              <w:rPr>
                <w:i/>
                <w:sz w:val="24"/>
                <w:szCs w:val="24"/>
              </w:rPr>
            </w:pPr>
          </w:p>
        </w:tc>
        <w:tc>
          <w:tcPr>
            <w:tcW w:w="2679" w:type="dxa"/>
          </w:tcPr>
          <w:p w:rsidR="00E41142" w:rsidRPr="005C2EFC" w:rsidRDefault="00E41142" w:rsidP="0086079D">
            <w:pPr>
              <w:rPr>
                <w:i/>
                <w:sz w:val="24"/>
                <w:szCs w:val="24"/>
              </w:rPr>
            </w:pPr>
          </w:p>
        </w:tc>
      </w:tr>
      <w:tr w:rsidR="00E41142" w:rsidRPr="005C2EFC" w:rsidTr="009C2993">
        <w:tc>
          <w:tcPr>
            <w:tcW w:w="3055" w:type="dxa"/>
          </w:tcPr>
          <w:p w:rsidR="008A3339" w:rsidRDefault="008A3339" w:rsidP="0086079D">
            <w:pPr>
              <w:rPr>
                <w:i/>
                <w:sz w:val="24"/>
                <w:szCs w:val="24"/>
              </w:rPr>
            </w:pPr>
          </w:p>
          <w:p w:rsidR="00963685" w:rsidRPr="005C2EFC" w:rsidRDefault="00963685" w:rsidP="0086079D">
            <w:pPr>
              <w:rPr>
                <w:i/>
                <w:sz w:val="24"/>
                <w:szCs w:val="24"/>
              </w:rPr>
            </w:pPr>
          </w:p>
        </w:tc>
        <w:tc>
          <w:tcPr>
            <w:tcW w:w="3432" w:type="dxa"/>
          </w:tcPr>
          <w:p w:rsidR="00E41142" w:rsidRPr="005C2EFC" w:rsidRDefault="00E41142" w:rsidP="0086079D">
            <w:pPr>
              <w:rPr>
                <w:i/>
                <w:sz w:val="24"/>
                <w:szCs w:val="24"/>
              </w:rPr>
            </w:pPr>
          </w:p>
        </w:tc>
        <w:tc>
          <w:tcPr>
            <w:tcW w:w="2679" w:type="dxa"/>
          </w:tcPr>
          <w:p w:rsidR="00E41142" w:rsidRPr="005C2EFC" w:rsidRDefault="00E41142" w:rsidP="0086079D">
            <w:pPr>
              <w:rPr>
                <w:i/>
                <w:sz w:val="24"/>
                <w:szCs w:val="24"/>
              </w:rPr>
            </w:pPr>
          </w:p>
        </w:tc>
      </w:tr>
      <w:tr w:rsidR="00E41142" w:rsidRPr="005C2EFC" w:rsidTr="009C2993">
        <w:tc>
          <w:tcPr>
            <w:tcW w:w="3055" w:type="dxa"/>
          </w:tcPr>
          <w:p w:rsidR="00E41142" w:rsidRPr="005C2EFC" w:rsidRDefault="00E41142" w:rsidP="0086079D">
            <w:pPr>
              <w:rPr>
                <w:i/>
                <w:sz w:val="24"/>
                <w:szCs w:val="24"/>
              </w:rPr>
            </w:pPr>
          </w:p>
          <w:p w:rsidR="0071230D" w:rsidRPr="005C2EFC" w:rsidRDefault="0071230D" w:rsidP="0086079D">
            <w:pPr>
              <w:rPr>
                <w:i/>
                <w:sz w:val="24"/>
                <w:szCs w:val="24"/>
              </w:rPr>
            </w:pPr>
          </w:p>
        </w:tc>
        <w:tc>
          <w:tcPr>
            <w:tcW w:w="3432" w:type="dxa"/>
          </w:tcPr>
          <w:p w:rsidR="00E41142" w:rsidRPr="005C2EFC" w:rsidRDefault="00E41142" w:rsidP="0086079D">
            <w:pPr>
              <w:rPr>
                <w:i/>
                <w:sz w:val="24"/>
                <w:szCs w:val="24"/>
              </w:rPr>
            </w:pPr>
          </w:p>
        </w:tc>
        <w:tc>
          <w:tcPr>
            <w:tcW w:w="2679" w:type="dxa"/>
          </w:tcPr>
          <w:p w:rsidR="00E41142" w:rsidRPr="005C2EFC" w:rsidRDefault="00E41142" w:rsidP="0086079D">
            <w:pPr>
              <w:rPr>
                <w:i/>
                <w:sz w:val="24"/>
                <w:szCs w:val="24"/>
              </w:rPr>
            </w:pPr>
          </w:p>
        </w:tc>
      </w:tr>
      <w:tr w:rsidR="00E41142" w:rsidTr="009C2993">
        <w:tc>
          <w:tcPr>
            <w:tcW w:w="3055" w:type="dxa"/>
          </w:tcPr>
          <w:p w:rsidR="00E41142" w:rsidRDefault="00E41142" w:rsidP="0086079D">
            <w:pPr>
              <w:rPr>
                <w:rFonts w:ascii="Verdana" w:hAnsi="Verdana"/>
                <w:i/>
                <w:sz w:val="18"/>
              </w:rPr>
            </w:pPr>
          </w:p>
          <w:p w:rsidR="0071230D" w:rsidRDefault="0071230D" w:rsidP="0086079D">
            <w:pPr>
              <w:rPr>
                <w:rFonts w:ascii="Verdana" w:hAnsi="Verdana"/>
                <w:i/>
                <w:sz w:val="18"/>
              </w:rPr>
            </w:pPr>
          </w:p>
        </w:tc>
        <w:tc>
          <w:tcPr>
            <w:tcW w:w="3432" w:type="dxa"/>
          </w:tcPr>
          <w:p w:rsidR="00E41142" w:rsidRDefault="00E41142" w:rsidP="0086079D">
            <w:pPr>
              <w:rPr>
                <w:rFonts w:ascii="Verdana" w:hAnsi="Verdana"/>
                <w:i/>
                <w:sz w:val="18"/>
              </w:rPr>
            </w:pPr>
          </w:p>
        </w:tc>
        <w:tc>
          <w:tcPr>
            <w:tcW w:w="2679" w:type="dxa"/>
          </w:tcPr>
          <w:p w:rsidR="00E41142" w:rsidRDefault="00E41142" w:rsidP="0086079D">
            <w:pPr>
              <w:rPr>
                <w:rFonts w:ascii="Verdana" w:hAnsi="Verdana"/>
                <w:i/>
                <w:sz w:val="18"/>
              </w:rPr>
            </w:pPr>
          </w:p>
        </w:tc>
      </w:tr>
    </w:tbl>
    <w:p w:rsidR="005B4B3E" w:rsidRDefault="00BE1E83" w:rsidP="0086079D">
      <w:pPr>
        <w:rPr>
          <w:i/>
          <w:sz w:val="18"/>
        </w:rPr>
      </w:pPr>
      <w:r w:rsidRPr="005C2EFC">
        <w:rPr>
          <w:i/>
          <w:sz w:val="18"/>
        </w:rPr>
        <w:t>L</w:t>
      </w:r>
      <w:r w:rsidR="0002470D" w:rsidRPr="005C2EFC">
        <w:rPr>
          <w:i/>
          <w:sz w:val="18"/>
        </w:rPr>
        <w:t>egitimiteit wordt nav bovensta</w:t>
      </w:r>
      <w:r w:rsidR="009C2993" w:rsidRPr="005C2EFC">
        <w:rPr>
          <w:i/>
          <w:sz w:val="18"/>
        </w:rPr>
        <w:t>ande in apart document  berekend</w:t>
      </w:r>
      <w:r w:rsidR="0002470D" w:rsidRPr="005C2EFC">
        <w:rPr>
          <w:i/>
          <w:sz w:val="18"/>
        </w:rPr>
        <w:t xml:space="preserve">   </w:t>
      </w:r>
    </w:p>
    <w:p w:rsidR="00F27201" w:rsidRPr="005C2EFC" w:rsidRDefault="00F27201" w:rsidP="0086079D">
      <w:pPr>
        <w:rPr>
          <w:i/>
          <w:sz w:val="18"/>
        </w:rPr>
      </w:pPr>
      <w:r>
        <w:rPr>
          <w:i/>
          <w:iCs/>
          <w:sz w:val="24"/>
          <w:szCs w:val="24"/>
        </w:rPr>
        <w:t>Er kan een microanalyse gemaakt worden om de (zorg)kosten en baten  inzichtelijk te maken aan de hand van het welzijnscijfer en de uitvoer van de afgesproken acties. Dit is een apart document</w:t>
      </w:r>
      <w:r w:rsidR="00467E58">
        <w:rPr>
          <w:i/>
          <w:iCs/>
          <w:sz w:val="24"/>
          <w:szCs w:val="24"/>
        </w:rPr>
        <w:t xml:space="preserve">. </w:t>
      </w:r>
      <w:r w:rsidR="00467E58" w:rsidRPr="00467E58">
        <w:rPr>
          <w:b/>
          <w:i/>
          <w:iCs/>
          <w:sz w:val="24"/>
          <w:szCs w:val="24"/>
        </w:rPr>
        <w:t xml:space="preserve">Aanmelden </w:t>
      </w:r>
      <w:r w:rsidR="00467E58">
        <w:rPr>
          <w:b/>
          <w:i/>
          <w:iCs/>
          <w:sz w:val="24"/>
          <w:szCs w:val="24"/>
        </w:rPr>
        <w:t xml:space="preserve">door beroepskracht </w:t>
      </w:r>
      <w:r w:rsidR="00467E58" w:rsidRPr="00467E58">
        <w:rPr>
          <w:b/>
          <w:i/>
          <w:iCs/>
          <w:sz w:val="24"/>
          <w:szCs w:val="24"/>
        </w:rPr>
        <w:t xml:space="preserve">voor de microanalyse: </w:t>
      </w:r>
      <w:hyperlink r:id="rId13" w:history="1">
        <w:r w:rsidR="00467E58" w:rsidRPr="00467E58">
          <w:rPr>
            <w:rStyle w:val="Hyperlink"/>
            <w:b/>
            <w:i/>
            <w:iCs/>
            <w:sz w:val="24"/>
            <w:szCs w:val="24"/>
          </w:rPr>
          <w:t>blikveld360@cgm.nl</w:t>
        </w:r>
      </w:hyperlink>
      <w:r w:rsidR="00467E58">
        <w:rPr>
          <w:i/>
          <w:iCs/>
          <w:sz w:val="24"/>
          <w:szCs w:val="24"/>
        </w:rPr>
        <w:t xml:space="preserve"> </w:t>
      </w:r>
    </w:p>
    <w:p w:rsidR="00AD5B41" w:rsidRDefault="00AD5B41" w:rsidP="008A3339">
      <w:pPr>
        <w:rPr>
          <w:b/>
          <w:sz w:val="24"/>
          <w:szCs w:val="24"/>
          <w:u w:val="single"/>
        </w:rPr>
      </w:pPr>
      <w:r>
        <w:rPr>
          <w:b/>
          <w:noProof/>
          <w:sz w:val="24"/>
          <w:lang w:eastAsia="nl-NL"/>
        </w:rPr>
        <w:drawing>
          <wp:inline distT="0" distB="0" distL="0" distR="0" wp14:anchorId="188881FF" wp14:editId="47EFD25A">
            <wp:extent cx="1221454" cy="610931"/>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1783" cy="611096"/>
                    </a:xfrm>
                    <a:prstGeom prst="rect">
                      <a:avLst/>
                    </a:prstGeom>
                    <a:noFill/>
                    <a:ln>
                      <a:noFill/>
                    </a:ln>
                  </pic:spPr>
                </pic:pic>
              </a:graphicData>
            </a:graphic>
          </wp:inline>
        </w:drawing>
      </w:r>
    </w:p>
    <w:p w:rsidR="008A3339" w:rsidRDefault="008A3339" w:rsidP="008A3339">
      <w:pPr>
        <w:rPr>
          <w:b/>
          <w:sz w:val="24"/>
          <w:szCs w:val="24"/>
          <w:u w:val="single"/>
        </w:rPr>
      </w:pPr>
      <w:r w:rsidRPr="005C2EFC">
        <w:rPr>
          <w:b/>
          <w:sz w:val="24"/>
          <w:szCs w:val="24"/>
          <w:u w:val="single"/>
        </w:rPr>
        <w:t xml:space="preserve">Afspraak eerste </w:t>
      </w:r>
      <w:r w:rsidR="00593E72" w:rsidRPr="005C2EFC">
        <w:rPr>
          <w:b/>
          <w:sz w:val="24"/>
          <w:szCs w:val="24"/>
          <w:u w:val="single"/>
        </w:rPr>
        <w:t>evaluatie</w:t>
      </w:r>
      <w:r w:rsidRPr="005C2EFC">
        <w:rPr>
          <w:b/>
          <w:sz w:val="24"/>
          <w:szCs w:val="24"/>
          <w:u w:val="single"/>
        </w:rPr>
        <w:t>, datum:</w:t>
      </w:r>
    </w:p>
    <w:p w:rsidR="00963685" w:rsidRPr="00963685" w:rsidRDefault="00963685" w:rsidP="008A3339">
      <w:pPr>
        <w:rPr>
          <w:b/>
          <w:sz w:val="24"/>
          <w:szCs w:val="24"/>
        </w:rPr>
      </w:pPr>
      <w:r>
        <w:rPr>
          <w:b/>
          <w:sz w:val="24"/>
          <w:szCs w:val="24"/>
        </w:rPr>
        <w:t>Casusregisseur:</w:t>
      </w:r>
    </w:p>
    <w:p w:rsidR="008A3339" w:rsidRPr="005C2EFC" w:rsidRDefault="00BE1E83" w:rsidP="008A3339">
      <w:pPr>
        <w:rPr>
          <w:b/>
          <w:sz w:val="24"/>
          <w:szCs w:val="24"/>
        </w:rPr>
      </w:pPr>
      <w:r w:rsidRPr="005C2EFC">
        <w:rPr>
          <w:b/>
          <w:sz w:val="24"/>
          <w:szCs w:val="24"/>
        </w:rPr>
        <w:t>B</w:t>
      </w:r>
      <w:r w:rsidR="008A3339" w:rsidRPr="005C2EFC">
        <w:rPr>
          <w:b/>
          <w:sz w:val="24"/>
          <w:szCs w:val="24"/>
        </w:rPr>
        <w:t xml:space="preserve">etrokken organisaties wat is er gedaan, en waar gaat wie NU mee aan de slag   </w:t>
      </w:r>
    </w:p>
    <w:tbl>
      <w:tblPr>
        <w:tblStyle w:val="Tabelraster"/>
        <w:tblW w:w="0" w:type="auto"/>
        <w:tblLook w:val="04A0" w:firstRow="1" w:lastRow="0" w:firstColumn="1" w:lastColumn="0" w:noHBand="0" w:noVBand="1"/>
      </w:tblPr>
      <w:tblGrid>
        <w:gridCol w:w="2366"/>
        <w:gridCol w:w="2647"/>
        <w:gridCol w:w="2225"/>
        <w:gridCol w:w="1036"/>
      </w:tblGrid>
      <w:tr w:rsidR="008A3339" w:rsidRPr="005C2EFC" w:rsidTr="00963685">
        <w:tc>
          <w:tcPr>
            <w:tcW w:w="2366" w:type="dxa"/>
          </w:tcPr>
          <w:p w:rsidR="008A3339" w:rsidRPr="005C2EFC" w:rsidRDefault="008A3339" w:rsidP="00FB15B8">
            <w:pPr>
              <w:rPr>
                <w:i/>
                <w:sz w:val="24"/>
                <w:szCs w:val="24"/>
              </w:rPr>
            </w:pPr>
            <w:r w:rsidRPr="005C2EFC">
              <w:rPr>
                <w:i/>
                <w:sz w:val="24"/>
                <w:szCs w:val="24"/>
              </w:rPr>
              <w:t xml:space="preserve">Wie </w:t>
            </w:r>
          </w:p>
        </w:tc>
        <w:tc>
          <w:tcPr>
            <w:tcW w:w="2647" w:type="dxa"/>
          </w:tcPr>
          <w:p w:rsidR="008A3339" w:rsidRPr="005C2EFC" w:rsidRDefault="008A3339" w:rsidP="00FB15B8">
            <w:pPr>
              <w:rPr>
                <w:i/>
                <w:sz w:val="24"/>
                <w:szCs w:val="24"/>
              </w:rPr>
            </w:pPr>
            <w:r w:rsidRPr="005C2EFC">
              <w:rPr>
                <w:i/>
                <w:sz w:val="24"/>
                <w:szCs w:val="24"/>
              </w:rPr>
              <w:t xml:space="preserve">Wat </w:t>
            </w:r>
          </w:p>
        </w:tc>
        <w:tc>
          <w:tcPr>
            <w:tcW w:w="2225" w:type="dxa"/>
          </w:tcPr>
          <w:p w:rsidR="008A3339" w:rsidRPr="005C2EFC" w:rsidRDefault="008A3339" w:rsidP="00FB15B8">
            <w:pPr>
              <w:rPr>
                <w:i/>
                <w:sz w:val="24"/>
                <w:szCs w:val="24"/>
              </w:rPr>
            </w:pPr>
            <w:r w:rsidRPr="005C2EFC">
              <w:rPr>
                <w:i/>
                <w:sz w:val="24"/>
                <w:szCs w:val="24"/>
              </w:rPr>
              <w:t xml:space="preserve">Uiterlijke datum </w:t>
            </w:r>
          </w:p>
        </w:tc>
        <w:tc>
          <w:tcPr>
            <w:tcW w:w="1036" w:type="dxa"/>
          </w:tcPr>
          <w:p w:rsidR="008A3339" w:rsidRPr="005C2EFC" w:rsidRDefault="008A3339" w:rsidP="00FB15B8">
            <w:pPr>
              <w:rPr>
                <w:i/>
                <w:sz w:val="24"/>
                <w:szCs w:val="24"/>
              </w:rPr>
            </w:pPr>
            <w:r w:rsidRPr="005C2EFC">
              <w:rPr>
                <w:i/>
                <w:sz w:val="24"/>
                <w:szCs w:val="24"/>
              </w:rPr>
              <w:t>Voltooid</w:t>
            </w:r>
          </w:p>
        </w:tc>
      </w:tr>
      <w:tr w:rsidR="008A3339" w:rsidRPr="005C2EFC" w:rsidTr="00963685">
        <w:tc>
          <w:tcPr>
            <w:tcW w:w="2366" w:type="dxa"/>
          </w:tcPr>
          <w:p w:rsidR="008A3339" w:rsidRPr="005C2EFC" w:rsidRDefault="008A3339" w:rsidP="00FB15B8">
            <w:pPr>
              <w:rPr>
                <w:i/>
                <w:sz w:val="24"/>
                <w:szCs w:val="24"/>
              </w:rPr>
            </w:pPr>
          </w:p>
        </w:tc>
        <w:tc>
          <w:tcPr>
            <w:tcW w:w="2647" w:type="dxa"/>
          </w:tcPr>
          <w:p w:rsidR="008A3339" w:rsidRPr="005C2EFC" w:rsidRDefault="008A3339" w:rsidP="00FB15B8">
            <w:pPr>
              <w:rPr>
                <w:i/>
                <w:sz w:val="24"/>
                <w:szCs w:val="24"/>
              </w:rPr>
            </w:pPr>
          </w:p>
        </w:tc>
        <w:tc>
          <w:tcPr>
            <w:tcW w:w="2225" w:type="dxa"/>
          </w:tcPr>
          <w:p w:rsidR="008A3339" w:rsidRPr="005C2EFC" w:rsidRDefault="008A3339" w:rsidP="00FB15B8">
            <w:pPr>
              <w:rPr>
                <w:i/>
                <w:sz w:val="24"/>
                <w:szCs w:val="24"/>
              </w:rPr>
            </w:pPr>
          </w:p>
        </w:tc>
        <w:tc>
          <w:tcPr>
            <w:tcW w:w="1036" w:type="dxa"/>
          </w:tcPr>
          <w:p w:rsidR="008A3339" w:rsidRPr="005C2EFC" w:rsidRDefault="008A3339" w:rsidP="00FB15B8">
            <w:pPr>
              <w:rPr>
                <w:i/>
                <w:sz w:val="24"/>
                <w:szCs w:val="24"/>
              </w:rPr>
            </w:pPr>
          </w:p>
        </w:tc>
      </w:tr>
      <w:tr w:rsidR="008A3339" w:rsidTr="00963685">
        <w:tc>
          <w:tcPr>
            <w:tcW w:w="2366" w:type="dxa"/>
          </w:tcPr>
          <w:p w:rsidR="008A3339" w:rsidRDefault="008A3339" w:rsidP="00FB15B8">
            <w:pPr>
              <w:rPr>
                <w:rFonts w:ascii="Verdana" w:hAnsi="Verdana"/>
                <w:i/>
                <w:sz w:val="18"/>
              </w:rPr>
            </w:pPr>
          </w:p>
          <w:p w:rsidR="008A3339" w:rsidRDefault="008A3339" w:rsidP="00FB15B8">
            <w:pPr>
              <w:rPr>
                <w:rFonts w:ascii="Verdana" w:hAnsi="Verdana"/>
                <w:i/>
                <w:sz w:val="18"/>
              </w:rPr>
            </w:pPr>
          </w:p>
        </w:tc>
        <w:tc>
          <w:tcPr>
            <w:tcW w:w="2647" w:type="dxa"/>
          </w:tcPr>
          <w:p w:rsidR="008A3339" w:rsidRDefault="008A3339" w:rsidP="00FB15B8">
            <w:pPr>
              <w:rPr>
                <w:rFonts w:ascii="Verdana" w:hAnsi="Verdana"/>
                <w:i/>
                <w:sz w:val="18"/>
              </w:rPr>
            </w:pPr>
          </w:p>
        </w:tc>
        <w:tc>
          <w:tcPr>
            <w:tcW w:w="2225" w:type="dxa"/>
          </w:tcPr>
          <w:p w:rsidR="008A3339" w:rsidRDefault="008A3339" w:rsidP="00FB15B8">
            <w:pPr>
              <w:rPr>
                <w:rFonts w:ascii="Verdana" w:hAnsi="Verdana"/>
                <w:i/>
                <w:sz w:val="18"/>
              </w:rPr>
            </w:pPr>
          </w:p>
        </w:tc>
        <w:tc>
          <w:tcPr>
            <w:tcW w:w="1036" w:type="dxa"/>
          </w:tcPr>
          <w:p w:rsidR="008A3339" w:rsidRDefault="008A3339" w:rsidP="00FB15B8">
            <w:pPr>
              <w:rPr>
                <w:rFonts w:ascii="Verdana" w:hAnsi="Verdana"/>
                <w:i/>
                <w:sz w:val="18"/>
              </w:rPr>
            </w:pPr>
          </w:p>
        </w:tc>
      </w:tr>
      <w:tr w:rsidR="008A3339" w:rsidTr="00963685">
        <w:tc>
          <w:tcPr>
            <w:tcW w:w="2366" w:type="dxa"/>
          </w:tcPr>
          <w:p w:rsidR="008A3339" w:rsidRDefault="008A3339" w:rsidP="00FB15B8">
            <w:pPr>
              <w:rPr>
                <w:rFonts w:ascii="Verdana" w:hAnsi="Verdana"/>
                <w:i/>
                <w:sz w:val="18"/>
              </w:rPr>
            </w:pPr>
          </w:p>
          <w:p w:rsidR="008A3339" w:rsidRDefault="008A3339" w:rsidP="00FB15B8">
            <w:pPr>
              <w:rPr>
                <w:rFonts w:ascii="Verdana" w:hAnsi="Verdana"/>
                <w:i/>
                <w:sz w:val="18"/>
              </w:rPr>
            </w:pPr>
          </w:p>
        </w:tc>
        <w:tc>
          <w:tcPr>
            <w:tcW w:w="2647" w:type="dxa"/>
          </w:tcPr>
          <w:p w:rsidR="008A3339" w:rsidRDefault="008A3339" w:rsidP="00FB15B8">
            <w:pPr>
              <w:rPr>
                <w:rFonts w:ascii="Verdana" w:hAnsi="Verdana"/>
                <w:i/>
                <w:sz w:val="18"/>
              </w:rPr>
            </w:pPr>
          </w:p>
        </w:tc>
        <w:tc>
          <w:tcPr>
            <w:tcW w:w="2225" w:type="dxa"/>
          </w:tcPr>
          <w:p w:rsidR="008A3339" w:rsidRDefault="008A3339" w:rsidP="00FB15B8">
            <w:pPr>
              <w:jc w:val="center"/>
              <w:rPr>
                <w:rFonts w:ascii="Verdana" w:hAnsi="Verdana"/>
                <w:i/>
                <w:sz w:val="18"/>
              </w:rPr>
            </w:pPr>
          </w:p>
        </w:tc>
        <w:tc>
          <w:tcPr>
            <w:tcW w:w="1036" w:type="dxa"/>
          </w:tcPr>
          <w:p w:rsidR="008A3339" w:rsidRDefault="008A3339" w:rsidP="00FB15B8">
            <w:pPr>
              <w:jc w:val="center"/>
              <w:rPr>
                <w:rFonts w:ascii="Verdana" w:hAnsi="Verdana"/>
                <w:i/>
                <w:sz w:val="18"/>
              </w:rPr>
            </w:pPr>
          </w:p>
        </w:tc>
      </w:tr>
      <w:tr w:rsidR="008A3339" w:rsidTr="00963685">
        <w:tc>
          <w:tcPr>
            <w:tcW w:w="2366" w:type="dxa"/>
          </w:tcPr>
          <w:p w:rsidR="008A3339" w:rsidRDefault="008A3339" w:rsidP="00FB15B8">
            <w:pPr>
              <w:rPr>
                <w:rFonts w:ascii="Verdana" w:hAnsi="Verdana"/>
                <w:i/>
                <w:sz w:val="18"/>
              </w:rPr>
            </w:pPr>
          </w:p>
          <w:p w:rsidR="008A3339" w:rsidRDefault="008A3339" w:rsidP="00FB15B8">
            <w:pPr>
              <w:rPr>
                <w:rFonts w:ascii="Verdana" w:hAnsi="Verdana"/>
                <w:i/>
                <w:sz w:val="18"/>
              </w:rPr>
            </w:pPr>
          </w:p>
        </w:tc>
        <w:tc>
          <w:tcPr>
            <w:tcW w:w="2647" w:type="dxa"/>
          </w:tcPr>
          <w:p w:rsidR="008A3339" w:rsidRDefault="008A3339" w:rsidP="00FB15B8">
            <w:pPr>
              <w:rPr>
                <w:rFonts w:ascii="Verdana" w:hAnsi="Verdana"/>
                <w:i/>
                <w:sz w:val="18"/>
              </w:rPr>
            </w:pPr>
          </w:p>
        </w:tc>
        <w:tc>
          <w:tcPr>
            <w:tcW w:w="2225" w:type="dxa"/>
          </w:tcPr>
          <w:p w:rsidR="008A3339" w:rsidRDefault="008A3339" w:rsidP="00FB15B8">
            <w:pPr>
              <w:rPr>
                <w:rFonts w:ascii="Verdana" w:hAnsi="Verdana"/>
                <w:i/>
                <w:sz w:val="18"/>
              </w:rPr>
            </w:pPr>
          </w:p>
        </w:tc>
        <w:tc>
          <w:tcPr>
            <w:tcW w:w="1036" w:type="dxa"/>
          </w:tcPr>
          <w:p w:rsidR="008A3339" w:rsidRDefault="008A3339" w:rsidP="00FB15B8">
            <w:pPr>
              <w:rPr>
                <w:rFonts w:ascii="Verdana" w:hAnsi="Verdana"/>
                <w:i/>
                <w:sz w:val="18"/>
              </w:rPr>
            </w:pPr>
          </w:p>
        </w:tc>
      </w:tr>
      <w:tr w:rsidR="008A3339" w:rsidTr="00963685">
        <w:tc>
          <w:tcPr>
            <w:tcW w:w="2366" w:type="dxa"/>
          </w:tcPr>
          <w:p w:rsidR="008A3339" w:rsidRDefault="008A3339" w:rsidP="00FB15B8">
            <w:pPr>
              <w:rPr>
                <w:rFonts w:ascii="Verdana" w:hAnsi="Verdana"/>
                <w:i/>
                <w:sz w:val="18"/>
              </w:rPr>
            </w:pPr>
          </w:p>
          <w:p w:rsidR="008A3339" w:rsidRDefault="008A3339" w:rsidP="00FB15B8">
            <w:pPr>
              <w:rPr>
                <w:rFonts w:ascii="Verdana" w:hAnsi="Verdana"/>
                <w:i/>
                <w:sz w:val="18"/>
              </w:rPr>
            </w:pPr>
          </w:p>
        </w:tc>
        <w:tc>
          <w:tcPr>
            <w:tcW w:w="2647" w:type="dxa"/>
          </w:tcPr>
          <w:p w:rsidR="008A3339" w:rsidRDefault="008A3339" w:rsidP="00FB15B8">
            <w:pPr>
              <w:rPr>
                <w:rFonts w:ascii="Verdana" w:hAnsi="Verdana"/>
                <w:i/>
                <w:sz w:val="18"/>
              </w:rPr>
            </w:pPr>
          </w:p>
        </w:tc>
        <w:tc>
          <w:tcPr>
            <w:tcW w:w="2225" w:type="dxa"/>
          </w:tcPr>
          <w:p w:rsidR="008A3339" w:rsidRDefault="008A3339" w:rsidP="00FB15B8">
            <w:pPr>
              <w:rPr>
                <w:rFonts w:ascii="Verdana" w:hAnsi="Verdana"/>
                <w:i/>
                <w:sz w:val="18"/>
              </w:rPr>
            </w:pPr>
          </w:p>
        </w:tc>
        <w:tc>
          <w:tcPr>
            <w:tcW w:w="1036" w:type="dxa"/>
          </w:tcPr>
          <w:p w:rsidR="008A3339" w:rsidRDefault="008A3339" w:rsidP="00FB15B8">
            <w:pPr>
              <w:rPr>
                <w:rFonts w:ascii="Verdana" w:hAnsi="Verdana"/>
                <w:i/>
                <w:sz w:val="18"/>
              </w:rPr>
            </w:pPr>
          </w:p>
        </w:tc>
      </w:tr>
      <w:tr w:rsidR="008A3339" w:rsidTr="00963685">
        <w:tc>
          <w:tcPr>
            <w:tcW w:w="2366" w:type="dxa"/>
          </w:tcPr>
          <w:p w:rsidR="008A3339" w:rsidRDefault="008A3339" w:rsidP="00FB15B8">
            <w:pPr>
              <w:rPr>
                <w:rFonts w:ascii="Verdana" w:hAnsi="Verdana"/>
                <w:i/>
                <w:sz w:val="18"/>
              </w:rPr>
            </w:pPr>
          </w:p>
          <w:p w:rsidR="008A3339" w:rsidRDefault="008A3339" w:rsidP="00FB15B8">
            <w:pPr>
              <w:rPr>
                <w:rFonts w:ascii="Verdana" w:hAnsi="Verdana"/>
                <w:i/>
                <w:sz w:val="18"/>
              </w:rPr>
            </w:pPr>
          </w:p>
        </w:tc>
        <w:tc>
          <w:tcPr>
            <w:tcW w:w="2647" w:type="dxa"/>
          </w:tcPr>
          <w:p w:rsidR="008A3339" w:rsidRDefault="008A3339" w:rsidP="00FB15B8">
            <w:pPr>
              <w:rPr>
                <w:rFonts w:ascii="Verdana" w:hAnsi="Verdana"/>
                <w:i/>
                <w:sz w:val="18"/>
              </w:rPr>
            </w:pPr>
          </w:p>
        </w:tc>
        <w:tc>
          <w:tcPr>
            <w:tcW w:w="2225" w:type="dxa"/>
          </w:tcPr>
          <w:p w:rsidR="008A3339" w:rsidRDefault="008A3339" w:rsidP="00FB15B8">
            <w:pPr>
              <w:rPr>
                <w:rFonts w:ascii="Verdana" w:hAnsi="Verdana"/>
                <w:i/>
                <w:sz w:val="18"/>
              </w:rPr>
            </w:pPr>
          </w:p>
        </w:tc>
        <w:tc>
          <w:tcPr>
            <w:tcW w:w="1036" w:type="dxa"/>
          </w:tcPr>
          <w:p w:rsidR="008A3339" w:rsidRDefault="008A3339" w:rsidP="00FB15B8">
            <w:pPr>
              <w:rPr>
                <w:rFonts w:ascii="Verdana" w:hAnsi="Verdana"/>
                <w:i/>
                <w:sz w:val="18"/>
              </w:rPr>
            </w:pPr>
          </w:p>
        </w:tc>
      </w:tr>
      <w:tr w:rsidR="008A3339" w:rsidTr="00963685">
        <w:tc>
          <w:tcPr>
            <w:tcW w:w="2366" w:type="dxa"/>
          </w:tcPr>
          <w:p w:rsidR="008A3339" w:rsidRDefault="008A3339" w:rsidP="00FB15B8">
            <w:pPr>
              <w:rPr>
                <w:rFonts w:ascii="Verdana" w:hAnsi="Verdana"/>
                <w:i/>
                <w:sz w:val="18"/>
              </w:rPr>
            </w:pPr>
          </w:p>
          <w:p w:rsidR="008A3339" w:rsidRDefault="008A3339" w:rsidP="00FB15B8">
            <w:pPr>
              <w:rPr>
                <w:rFonts w:ascii="Verdana" w:hAnsi="Verdana"/>
                <w:i/>
                <w:sz w:val="18"/>
              </w:rPr>
            </w:pPr>
          </w:p>
        </w:tc>
        <w:tc>
          <w:tcPr>
            <w:tcW w:w="2647" w:type="dxa"/>
          </w:tcPr>
          <w:p w:rsidR="008A3339" w:rsidRDefault="008A3339" w:rsidP="00FB15B8">
            <w:pPr>
              <w:rPr>
                <w:rFonts w:ascii="Verdana" w:hAnsi="Verdana"/>
                <w:i/>
                <w:sz w:val="18"/>
              </w:rPr>
            </w:pPr>
          </w:p>
        </w:tc>
        <w:tc>
          <w:tcPr>
            <w:tcW w:w="2225" w:type="dxa"/>
          </w:tcPr>
          <w:p w:rsidR="008A3339" w:rsidRDefault="008A3339" w:rsidP="00FB15B8">
            <w:pPr>
              <w:rPr>
                <w:rFonts w:ascii="Verdana" w:hAnsi="Verdana"/>
                <w:i/>
                <w:sz w:val="18"/>
              </w:rPr>
            </w:pPr>
          </w:p>
        </w:tc>
        <w:tc>
          <w:tcPr>
            <w:tcW w:w="1036" w:type="dxa"/>
          </w:tcPr>
          <w:p w:rsidR="008A3339" w:rsidRDefault="008A3339" w:rsidP="00FB15B8">
            <w:pPr>
              <w:rPr>
                <w:rFonts w:ascii="Verdana" w:hAnsi="Verdana"/>
                <w:i/>
                <w:sz w:val="18"/>
              </w:rPr>
            </w:pPr>
          </w:p>
        </w:tc>
      </w:tr>
      <w:tr w:rsidR="008A3339" w:rsidTr="00963685">
        <w:tc>
          <w:tcPr>
            <w:tcW w:w="2366" w:type="dxa"/>
          </w:tcPr>
          <w:p w:rsidR="008A3339" w:rsidRDefault="008A3339" w:rsidP="00FB15B8">
            <w:pPr>
              <w:rPr>
                <w:rFonts w:ascii="Verdana" w:hAnsi="Verdana"/>
                <w:i/>
                <w:sz w:val="18"/>
              </w:rPr>
            </w:pPr>
          </w:p>
          <w:p w:rsidR="008A3339" w:rsidRDefault="008A3339" w:rsidP="00FB15B8">
            <w:pPr>
              <w:rPr>
                <w:rFonts w:ascii="Verdana" w:hAnsi="Verdana"/>
                <w:i/>
                <w:sz w:val="18"/>
              </w:rPr>
            </w:pPr>
          </w:p>
        </w:tc>
        <w:tc>
          <w:tcPr>
            <w:tcW w:w="2647" w:type="dxa"/>
          </w:tcPr>
          <w:p w:rsidR="008A3339" w:rsidRDefault="008A3339" w:rsidP="00FB15B8">
            <w:pPr>
              <w:rPr>
                <w:rFonts w:ascii="Verdana" w:hAnsi="Verdana"/>
                <w:i/>
                <w:sz w:val="18"/>
              </w:rPr>
            </w:pPr>
          </w:p>
        </w:tc>
        <w:tc>
          <w:tcPr>
            <w:tcW w:w="2225" w:type="dxa"/>
          </w:tcPr>
          <w:p w:rsidR="008A3339" w:rsidRDefault="008A3339" w:rsidP="00FB15B8">
            <w:pPr>
              <w:rPr>
                <w:rFonts w:ascii="Verdana" w:hAnsi="Verdana"/>
                <w:i/>
                <w:sz w:val="18"/>
              </w:rPr>
            </w:pPr>
          </w:p>
        </w:tc>
        <w:tc>
          <w:tcPr>
            <w:tcW w:w="1036" w:type="dxa"/>
          </w:tcPr>
          <w:p w:rsidR="008A3339" w:rsidRDefault="008A3339" w:rsidP="00FB15B8">
            <w:pPr>
              <w:rPr>
                <w:rFonts w:ascii="Verdana" w:hAnsi="Verdana"/>
                <w:i/>
                <w:sz w:val="18"/>
              </w:rPr>
            </w:pPr>
          </w:p>
        </w:tc>
      </w:tr>
    </w:tbl>
    <w:p w:rsidR="00F27201" w:rsidRDefault="00F27201" w:rsidP="00D5290E">
      <w:pPr>
        <w:rPr>
          <w:b/>
          <w:color w:val="2E74B5" w:themeColor="accent1" w:themeShade="BF"/>
          <w:sz w:val="24"/>
        </w:rPr>
      </w:pPr>
    </w:p>
    <w:p w:rsidR="00D5290E" w:rsidRDefault="00D5290E" w:rsidP="00D5290E">
      <w:pPr>
        <w:rPr>
          <w:b/>
          <w:color w:val="2E74B5" w:themeColor="accent1" w:themeShade="BF"/>
          <w:sz w:val="24"/>
        </w:rPr>
      </w:pPr>
      <w:r>
        <w:rPr>
          <w:b/>
          <w:color w:val="2E74B5" w:themeColor="accent1" w:themeShade="BF"/>
          <w:sz w:val="24"/>
        </w:rPr>
        <w:t>W</w:t>
      </w:r>
      <w:r w:rsidR="00BE1E83">
        <w:rPr>
          <w:b/>
          <w:color w:val="2E74B5" w:themeColor="accent1" w:themeShade="BF"/>
          <w:sz w:val="24"/>
        </w:rPr>
        <w:t>elzijnscijfer tussen 1 en 10 na</w:t>
      </w:r>
      <w:r>
        <w:rPr>
          <w:b/>
          <w:color w:val="2E74B5" w:themeColor="accent1" w:themeShade="BF"/>
          <w:sz w:val="24"/>
        </w:rPr>
        <w:t xml:space="preserve"> evaluatie</w:t>
      </w:r>
    </w:p>
    <w:tbl>
      <w:tblPr>
        <w:tblStyle w:val="Tabelraster"/>
        <w:tblW w:w="0" w:type="auto"/>
        <w:tblLook w:val="04A0" w:firstRow="1" w:lastRow="0" w:firstColumn="1" w:lastColumn="0" w:noHBand="0" w:noVBand="1"/>
      </w:tblPr>
      <w:tblGrid>
        <w:gridCol w:w="916"/>
        <w:gridCol w:w="916"/>
        <w:gridCol w:w="916"/>
        <w:gridCol w:w="916"/>
        <w:gridCol w:w="917"/>
        <w:gridCol w:w="917"/>
        <w:gridCol w:w="917"/>
        <w:gridCol w:w="917"/>
        <w:gridCol w:w="917"/>
        <w:gridCol w:w="917"/>
      </w:tblGrid>
      <w:tr w:rsidR="00D5290E" w:rsidTr="00D5290E">
        <w:tc>
          <w:tcPr>
            <w:tcW w:w="916" w:type="dxa"/>
          </w:tcPr>
          <w:p w:rsidR="00D5290E" w:rsidRDefault="00D5290E" w:rsidP="00D5290E">
            <w:pPr>
              <w:jc w:val="center"/>
              <w:rPr>
                <w:b/>
                <w:color w:val="2E74B5" w:themeColor="accent1" w:themeShade="BF"/>
                <w:sz w:val="24"/>
              </w:rPr>
            </w:pPr>
            <w:r>
              <w:rPr>
                <w:b/>
                <w:color w:val="2E74B5" w:themeColor="accent1" w:themeShade="BF"/>
                <w:sz w:val="24"/>
              </w:rPr>
              <w:t>1</w:t>
            </w:r>
          </w:p>
        </w:tc>
        <w:tc>
          <w:tcPr>
            <w:tcW w:w="916" w:type="dxa"/>
          </w:tcPr>
          <w:p w:rsidR="00D5290E" w:rsidRDefault="00D5290E" w:rsidP="00D5290E">
            <w:pPr>
              <w:jc w:val="center"/>
              <w:rPr>
                <w:b/>
                <w:color w:val="2E74B5" w:themeColor="accent1" w:themeShade="BF"/>
                <w:sz w:val="24"/>
              </w:rPr>
            </w:pPr>
            <w:r>
              <w:rPr>
                <w:b/>
                <w:color w:val="2E74B5" w:themeColor="accent1" w:themeShade="BF"/>
                <w:sz w:val="24"/>
              </w:rPr>
              <w:t>2</w:t>
            </w:r>
          </w:p>
        </w:tc>
        <w:tc>
          <w:tcPr>
            <w:tcW w:w="916" w:type="dxa"/>
          </w:tcPr>
          <w:p w:rsidR="00D5290E" w:rsidRDefault="00D5290E" w:rsidP="00D5290E">
            <w:pPr>
              <w:jc w:val="center"/>
              <w:rPr>
                <w:b/>
                <w:color w:val="2E74B5" w:themeColor="accent1" w:themeShade="BF"/>
                <w:sz w:val="24"/>
              </w:rPr>
            </w:pPr>
            <w:r>
              <w:rPr>
                <w:b/>
                <w:color w:val="2E74B5" w:themeColor="accent1" w:themeShade="BF"/>
                <w:sz w:val="24"/>
              </w:rPr>
              <w:t>3</w:t>
            </w:r>
          </w:p>
        </w:tc>
        <w:tc>
          <w:tcPr>
            <w:tcW w:w="916" w:type="dxa"/>
          </w:tcPr>
          <w:p w:rsidR="00D5290E" w:rsidRDefault="00D5290E" w:rsidP="00D5290E">
            <w:pPr>
              <w:jc w:val="center"/>
              <w:rPr>
                <w:b/>
                <w:color w:val="2E74B5" w:themeColor="accent1" w:themeShade="BF"/>
                <w:sz w:val="24"/>
              </w:rPr>
            </w:pPr>
            <w:r>
              <w:rPr>
                <w:b/>
                <w:color w:val="2E74B5" w:themeColor="accent1" w:themeShade="BF"/>
                <w:sz w:val="24"/>
              </w:rPr>
              <w:t>4</w:t>
            </w:r>
          </w:p>
        </w:tc>
        <w:tc>
          <w:tcPr>
            <w:tcW w:w="917" w:type="dxa"/>
          </w:tcPr>
          <w:p w:rsidR="00D5290E" w:rsidRDefault="00D5290E" w:rsidP="00D5290E">
            <w:pPr>
              <w:jc w:val="center"/>
              <w:rPr>
                <w:b/>
                <w:color w:val="2E74B5" w:themeColor="accent1" w:themeShade="BF"/>
                <w:sz w:val="24"/>
              </w:rPr>
            </w:pPr>
            <w:r>
              <w:rPr>
                <w:b/>
                <w:color w:val="2E74B5" w:themeColor="accent1" w:themeShade="BF"/>
                <w:sz w:val="24"/>
              </w:rPr>
              <w:t>5</w:t>
            </w:r>
          </w:p>
        </w:tc>
        <w:tc>
          <w:tcPr>
            <w:tcW w:w="917" w:type="dxa"/>
          </w:tcPr>
          <w:p w:rsidR="00D5290E" w:rsidRDefault="00D5290E" w:rsidP="00D5290E">
            <w:pPr>
              <w:jc w:val="center"/>
              <w:rPr>
                <w:b/>
                <w:color w:val="2E74B5" w:themeColor="accent1" w:themeShade="BF"/>
                <w:sz w:val="24"/>
              </w:rPr>
            </w:pPr>
            <w:r>
              <w:rPr>
                <w:b/>
                <w:color w:val="2E74B5" w:themeColor="accent1" w:themeShade="BF"/>
                <w:sz w:val="24"/>
              </w:rPr>
              <w:t>6</w:t>
            </w:r>
          </w:p>
        </w:tc>
        <w:tc>
          <w:tcPr>
            <w:tcW w:w="917" w:type="dxa"/>
          </w:tcPr>
          <w:p w:rsidR="00D5290E" w:rsidRDefault="00D5290E" w:rsidP="00D5290E">
            <w:pPr>
              <w:jc w:val="center"/>
              <w:rPr>
                <w:b/>
                <w:color w:val="2E74B5" w:themeColor="accent1" w:themeShade="BF"/>
                <w:sz w:val="24"/>
              </w:rPr>
            </w:pPr>
            <w:r>
              <w:rPr>
                <w:b/>
                <w:color w:val="2E74B5" w:themeColor="accent1" w:themeShade="BF"/>
                <w:sz w:val="24"/>
              </w:rPr>
              <w:t>7</w:t>
            </w:r>
          </w:p>
        </w:tc>
        <w:tc>
          <w:tcPr>
            <w:tcW w:w="917" w:type="dxa"/>
          </w:tcPr>
          <w:p w:rsidR="00D5290E" w:rsidRDefault="00D5290E" w:rsidP="00D5290E">
            <w:pPr>
              <w:jc w:val="center"/>
              <w:rPr>
                <w:b/>
                <w:color w:val="2E74B5" w:themeColor="accent1" w:themeShade="BF"/>
                <w:sz w:val="24"/>
              </w:rPr>
            </w:pPr>
            <w:r>
              <w:rPr>
                <w:b/>
                <w:color w:val="2E74B5" w:themeColor="accent1" w:themeShade="BF"/>
                <w:sz w:val="24"/>
              </w:rPr>
              <w:t>8</w:t>
            </w:r>
          </w:p>
        </w:tc>
        <w:tc>
          <w:tcPr>
            <w:tcW w:w="917" w:type="dxa"/>
          </w:tcPr>
          <w:p w:rsidR="00D5290E" w:rsidRDefault="00D5290E" w:rsidP="00D5290E">
            <w:pPr>
              <w:jc w:val="center"/>
              <w:rPr>
                <w:b/>
                <w:color w:val="2E74B5" w:themeColor="accent1" w:themeShade="BF"/>
                <w:sz w:val="24"/>
              </w:rPr>
            </w:pPr>
            <w:r>
              <w:rPr>
                <w:b/>
                <w:color w:val="2E74B5" w:themeColor="accent1" w:themeShade="BF"/>
                <w:sz w:val="24"/>
              </w:rPr>
              <w:t>9</w:t>
            </w:r>
          </w:p>
        </w:tc>
        <w:tc>
          <w:tcPr>
            <w:tcW w:w="917" w:type="dxa"/>
          </w:tcPr>
          <w:p w:rsidR="00D5290E" w:rsidRDefault="00D5290E" w:rsidP="00D5290E">
            <w:pPr>
              <w:jc w:val="center"/>
              <w:rPr>
                <w:b/>
                <w:color w:val="2E74B5" w:themeColor="accent1" w:themeShade="BF"/>
                <w:sz w:val="24"/>
              </w:rPr>
            </w:pPr>
            <w:r>
              <w:rPr>
                <w:b/>
                <w:color w:val="2E74B5" w:themeColor="accent1" w:themeShade="BF"/>
                <w:sz w:val="24"/>
              </w:rPr>
              <w:t>10</w:t>
            </w:r>
          </w:p>
        </w:tc>
      </w:tr>
    </w:tbl>
    <w:p w:rsidR="00D5290E" w:rsidRDefault="00D5290E" w:rsidP="00BE1E83">
      <w:pPr>
        <w:rPr>
          <w:b/>
          <w:color w:val="2E74B5" w:themeColor="accent1" w:themeShade="BF"/>
          <w:sz w:val="24"/>
        </w:rPr>
      </w:pPr>
    </w:p>
    <w:sectPr w:rsidR="00D5290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892" w:rsidRDefault="00E12892" w:rsidP="003C64DB">
      <w:pPr>
        <w:spacing w:after="0" w:line="240" w:lineRule="auto"/>
      </w:pPr>
      <w:r>
        <w:separator/>
      </w:r>
    </w:p>
  </w:endnote>
  <w:endnote w:type="continuationSeparator" w:id="0">
    <w:p w:rsidR="00E12892" w:rsidRDefault="00E12892" w:rsidP="003C6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533152"/>
      <w:docPartObj>
        <w:docPartGallery w:val="Page Numbers (Bottom of Page)"/>
        <w:docPartUnique/>
      </w:docPartObj>
    </w:sdtPr>
    <w:sdtEndPr/>
    <w:sdtContent>
      <w:p w:rsidR="00E12892" w:rsidRDefault="00E12892">
        <w:pPr>
          <w:pStyle w:val="Voettekst"/>
        </w:pPr>
        <w:r>
          <w:fldChar w:fldCharType="begin"/>
        </w:r>
        <w:r>
          <w:instrText>PAGE   \* MERGEFORMAT</w:instrText>
        </w:r>
        <w:r>
          <w:fldChar w:fldCharType="separate"/>
        </w:r>
        <w:r w:rsidR="00DF5DF9">
          <w:rPr>
            <w:noProof/>
          </w:rPr>
          <w:t>1</w:t>
        </w:r>
        <w:r>
          <w:fldChar w:fldCharType="end"/>
        </w:r>
      </w:p>
    </w:sdtContent>
  </w:sdt>
  <w:p w:rsidR="00E12892" w:rsidRDefault="00E128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892" w:rsidRDefault="00E12892" w:rsidP="003C64DB">
      <w:pPr>
        <w:spacing w:after="0" w:line="240" w:lineRule="auto"/>
      </w:pPr>
      <w:r>
        <w:separator/>
      </w:r>
    </w:p>
  </w:footnote>
  <w:footnote w:type="continuationSeparator" w:id="0">
    <w:p w:rsidR="00E12892" w:rsidRDefault="00E12892" w:rsidP="003C6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892" w:rsidRPr="003C64DB" w:rsidRDefault="00E12892" w:rsidP="003C64DB">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D25E9"/>
    <w:multiLevelType w:val="hybridMultilevel"/>
    <w:tmpl w:val="32F660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AEF419F"/>
    <w:multiLevelType w:val="hybridMultilevel"/>
    <w:tmpl w:val="B2AAC48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4B67445"/>
    <w:multiLevelType w:val="hybridMultilevel"/>
    <w:tmpl w:val="8B5E2A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7FC7F55"/>
    <w:multiLevelType w:val="hybridMultilevel"/>
    <w:tmpl w:val="7F6846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B862469"/>
    <w:multiLevelType w:val="hybridMultilevel"/>
    <w:tmpl w:val="A52E7FB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885"/>
    <w:rsid w:val="0002470D"/>
    <w:rsid w:val="00055927"/>
    <w:rsid w:val="00092D9F"/>
    <w:rsid w:val="000A2996"/>
    <w:rsid w:val="000B3154"/>
    <w:rsid w:val="00101632"/>
    <w:rsid w:val="001B6C03"/>
    <w:rsid w:val="00210885"/>
    <w:rsid w:val="00274521"/>
    <w:rsid w:val="002D53EB"/>
    <w:rsid w:val="002E62C9"/>
    <w:rsid w:val="003213E1"/>
    <w:rsid w:val="00366127"/>
    <w:rsid w:val="003C64DB"/>
    <w:rsid w:val="0043049A"/>
    <w:rsid w:val="00467E58"/>
    <w:rsid w:val="00521BC8"/>
    <w:rsid w:val="00555C7B"/>
    <w:rsid w:val="00593E72"/>
    <w:rsid w:val="005A51C3"/>
    <w:rsid w:val="005B4B3E"/>
    <w:rsid w:val="005C020E"/>
    <w:rsid w:val="005C2EFC"/>
    <w:rsid w:val="00607737"/>
    <w:rsid w:val="00617C1B"/>
    <w:rsid w:val="00664C67"/>
    <w:rsid w:val="0066779A"/>
    <w:rsid w:val="006E65A4"/>
    <w:rsid w:val="006F292C"/>
    <w:rsid w:val="0070739C"/>
    <w:rsid w:val="007079CF"/>
    <w:rsid w:val="0071230D"/>
    <w:rsid w:val="007519BF"/>
    <w:rsid w:val="007565D9"/>
    <w:rsid w:val="007D06F7"/>
    <w:rsid w:val="007F5898"/>
    <w:rsid w:val="008053C4"/>
    <w:rsid w:val="00823CAE"/>
    <w:rsid w:val="0086079D"/>
    <w:rsid w:val="00861739"/>
    <w:rsid w:val="008752BC"/>
    <w:rsid w:val="008947CF"/>
    <w:rsid w:val="008A187A"/>
    <w:rsid w:val="008A3339"/>
    <w:rsid w:val="008B11A4"/>
    <w:rsid w:val="00913314"/>
    <w:rsid w:val="00923D44"/>
    <w:rsid w:val="00963685"/>
    <w:rsid w:val="009A7268"/>
    <w:rsid w:val="009C2993"/>
    <w:rsid w:val="00A337D8"/>
    <w:rsid w:val="00A8240A"/>
    <w:rsid w:val="00AD5B41"/>
    <w:rsid w:val="00BB0A05"/>
    <w:rsid w:val="00BC0726"/>
    <w:rsid w:val="00BE1E83"/>
    <w:rsid w:val="00C12D5E"/>
    <w:rsid w:val="00D220BC"/>
    <w:rsid w:val="00D2239A"/>
    <w:rsid w:val="00D373E7"/>
    <w:rsid w:val="00D41C7D"/>
    <w:rsid w:val="00D5290E"/>
    <w:rsid w:val="00D87877"/>
    <w:rsid w:val="00DF5DF9"/>
    <w:rsid w:val="00E12892"/>
    <w:rsid w:val="00E41142"/>
    <w:rsid w:val="00E439E7"/>
    <w:rsid w:val="00E5592E"/>
    <w:rsid w:val="00E66D2E"/>
    <w:rsid w:val="00E831B2"/>
    <w:rsid w:val="00ED709C"/>
    <w:rsid w:val="00F24F37"/>
    <w:rsid w:val="00F27201"/>
    <w:rsid w:val="00F72EA1"/>
    <w:rsid w:val="00FB15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7DED195"/>
  <w15:docId w15:val="{4C1C30AA-88BC-4D18-A8B2-DC07B35B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C64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C64DB"/>
  </w:style>
  <w:style w:type="paragraph" w:styleId="Voettekst">
    <w:name w:val="footer"/>
    <w:basedOn w:val="Standaard"/>
    <w:link w:val="VoettekstChar"/>
    <w:uiPriority w:val="99"/>
    <w:unhideWhenUsed/>
    <w:rsid w:val="003C64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64DB"/>
  </w:style>
  <w:style w:type="paragraph" w:styleId="Lijstalinea">
    <w:name w:val="List Paragraph"/>
    <w:basedOn w:val="Standaard"/>
    <w:uiPriority w:val="34"/>
    <w:qFormat/>
    <w:rsid w:val="003C64DB"/>
    <w:pPr>
      <w:spacing w:after="0" w:line="360" w:lineRule="auto"/>
      <w:ind w:left="720"/>
      <w:contextualSpacing/>
    </w:pPr>
    <w:rPr>
      <w:rFonts w:ascii="Verdana" w:hAnsi="Verdana"/>
      <w:sz w:val="18"/>
      <w:szCs w:val="18"/>
    </w:rPr>
  </w:style>
  <w:style w:type="paragraph" w:styleId="Ballontekst">
    <w:name w:val="Balloon Text"/>
    <w:basedOn w:val="Standaard"/>
    <w:link w:val="BallontekstChar"/>
    <w:uiPriority w:val="99"/>
    <w:semiHidden/>
    <w:unhideWhenUsed/>
    <w:rsid w:val="002D53E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53EB"/>
    <w:rPr>
      <w:rFonts w:ascii="Tahoma" w:hAnsi="Tahoma" w:cs="Tahoma"/>
      <w:sz w:val="16"/>
      <w:szCs w:val="16"/>
    </w:rPr>
  </w:style>
  <w:style w:type="table" w:styleId="Tabelraster">
    <w:name w:val="Table Grid"/>
    <w:basedOn w:val="Standaardtabel"/>
    <w:uiPriority w:val="39"/>
    <w:rsid w:val="00D22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67E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likveld360@cgm.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6CBF83663FBA4687266BD45FF59F97" ma:contentTypeVersion="2" ma:contentTypeDescription="Een nieuw document maken." ma:contentTypeScope="" ma:versionID="dd1d2fea21459c2cac244ecb7db7dc90">
  <xsd:schema xmlns:xsd="http://www.w3.org/2001/XMLSchema" xmlns:xs="http://www.w3.org/2001/XMLSchema" xmlns:p="http://schemas.microsoft.com/office/2006/metadata/properties" xmlns:ns1="http://schemas.microsoft.com/sharepoint/v3" xmlns:ns2="c8a59fa2-ef05-456c-89a9-496c1a953b03" targetNamespace="http://schemas.microsoft.com/office/2006/metadata/properties" ma:root="true" ma:fieldsID="6a84540a6c3a8447f5c3c33b273d5b17" ns1:_="" ns2:_="">
    <xsd:import namespace="http://schemas.microsoft.com/sharepoint/v3"/>
    <xsd:import namespace="c8a59fa2-ef05-456c-89a9-496c1a953b03"/>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a59fa2-ef05-456c-89a9-496c1a953b03"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3BB5F-B1B2-413C-B073-7DE09678CD24}">
  <ds:schemaRefs>
    <ds:schemaRef ds:uri="http://schemas.microsoft.com/sharepoint/v3/contenttype/forms"/>
  </ds:schemaRefs>
</ds:datastoreItem>
</file>

<file path=customXml/itemProps2.xml><?xml version="1.0" encoding="utf-8"?>
<ds:datastoreItem xmlns:ds="http://schemas.openxmlformats.org/officeDocument/2006/customXml" ds:itemID="{DCB0A314-2528-451C-B56A-C86BBC170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a59fa2-ef05-456c-89a9-496c1a953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BC7DF0-7923-4243-A332-8B6DC69D74E0}">
  <ds:schemaRefs>
    <ds:schemaRef ds:uri="c8a59fa2-ef05-456c-89a9-496c1a953b03"/>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169B09B-4BF1-4794-94D2-A2BDD3CAE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185</Words>
  <Characters>1023</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Gemeente Oss</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Smits</dc:creator>
  <cp:lastModifiedBy>Teun van Gelder</cp:lastModifiedBy>
  <cp:revision>2</cp:revision>
  <cp:lastPrinted>2016-09-27T08:55:00Z</cp:lastPrinted>
  <dcterms:created xsi:type="dcterms:W3CDTF">2021-09-24T08:25:00Z</dcterms:created>
  <dcterms:modified xsi:type="dcterms:W3CDTF">2021-09-24T08:25:00Z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0x010100A46CBF83663FBA4687266BD45FF59F97</vt:lpwstr>
  </property>
</Properties>
</file>